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76E6" w14:textId="2A24ACAA" w:rsidR="003A3218" w:rsidRDefault="001D5797" w:rsidP="00C964C6">
      <w:pPr>
        <w:spacing w:line="240" w:lineRule="auto"/>
        <w:jc w:val="right"/>
        <w:rPr>
          <w:rFonts w:ascii="Arial Narrow" w:hAnsi="Arial Narrow" w:cs="Times New Roman"/>
          <w:bCs/>
          <w:i/>
          <w:iCs/>
          <w:sz w:val="18"/>
          <w:szCs w:val="18"/>
        </w:rPr>
      </w:pPr>
      <w:r w:rsidRPr="00C964C6">
        <w:rPr>
          <w:rFonts w:ascii="Arial Narrow" w:hAnsi="Arial Narrow" w:cs="Times New Roman"/>
          <w:bCs/>
          <w:sz w:val="18"/>
          <w:szCs w:val="18"/>
        </w:rPr>
        <w:t xml:space="preserve">Załącznik nr </w:t>
      </w:r>
      <w:r w:rsidR="00845BA9" w:rsidRPr="00C964C6">
        <w:rPr>
          <w:rFonts w:ascii="Arial Narrow" w:hAnsi="Arial Narrow" w:cs="Times New Roman"/>
          <w:bCs/>
          <w:sz w:val="18"/>
          <w:szCs w:val="18"/>
        </w:rPr>
        <w:t>2</w:t>
      </w:r>
      <w:r w:rsidR="00C964C6" w:rsidRPr="00C964C6">
        <w:rPr>
          <w:rFonts w:ascii="Arial Narrow" w:hAnsi="Arial Narrow" w:cs="Times New Roman"/>
          <w:bCs/>
          <w:sz w:val="18"/>
          <w:szCs w:val="18"/>
        </w:rPr>
        <w:t xml:space="preserve"> </w:t>
      </w:r>
      <w:r w:rsidR="003A3218" w:rsidRPr="00C964C6">
        <w:rPr>
          <w:rFonts w:ascii="Arial Narrow" w:hAnsi="Arial Narrow" w:cs="Times New Roman"/>
          <w:bCs/>
          <w:i/>
          <w:iCs/>
          <w:sz w:val="18"/>
          <w:szCs w:val="18"/>
        </w:rPr>
        <w:t xml:space="preserve">do Zapytania Ofertowego </w:t>
      </w:r>
      <w:r w:rsidR="00C964C6">
        <w:rPr>
          <w:rFonts w:ascii="Arial Narrow" w:hAnsi="Arial Narrow" w:cs="Times New Roman"/>
          <w:bCs/>
          <w:i/>
          <w:iCs/>
          <w:sz w:val="18"/>
          <w:szCs w:val="18"/>
        </w:rPr>
        <w:t>n</w:t>
      </w:r>
      <w:r w:rsidR="003A3218" w:rsidRPr="00C964C6">
        <w:rPr>
          <w:rFonts w:ascii="Arial Narrow" w:hAnsi="Arial Narrow" w:cs="Times New Roman"/>
          <w:bCs/>
          <w:i/>
          <w:iCs/>
          <w:sz w:val="18"/>
          <w:szCs w:val="18"/>
        </w:rPr>
        <w:t xml:space="preserve">r </w:t>
      </w:r>
      <w:r w:rsidR="00845BA9" w:rsidRPr="00C964C6">
        <w:rPr>
          <w:rFonts w:ascii="Arial Narrow" w:hAnsi="Arial Narrow" w:cs="Times New Roman"/>
          <w:bCs/>
          <w:i/>
          <w:iCs/>
          <w:sz w:val="18"/>
          <w:szCs w:val="18"/>
        </w:rPr>
        <w:t>1/ZWIK</w:t>
      </w:r>
      <w:r w:rsidR="003A3218" w:rsidRPr="00C964C6">
        <w:rPr>
          <w:rFonts w:ascii="Arial Narrow" w:hAnsi="Arial Narrow" w:cs="Times New Roman"/>
          <w:bCs/>
          <w:i/>
          <w:iCs/>
          <w:sz w:val="18"/>
          <w:szCs w:val="18"/>
        </w:rPr>
        <w:t>/O</w:t>
      </w:r>
      <w:r w:rsidR="00845BA9" w:rsidRPr="00C964C6">
        <w:rPr>
          <w:rFonts w:ascii="Arial Narrow" w:hAnsi="Arial Narrow" w:cs="Times New Roman"/>
          <w:bCs/>
          <w:i/>
          <w:iCs/>
          <w:sz w:val="18"/>
          <w:szCs w:val="18"/>
        </w:rPr>
        <w:t>Ś</w:t>
      </w:r>
      <w:r w:rsidR="003A3218" w:rsidRPr="00C964C6">
        <w:rPr>
          <w:rFonts w:ascii="Arial Narrow" w:hAnsi="Arial Narrow" w:cs="Times New Roman"/>
          <w:bCs/>
          <w:i/>
          <w:iCs/>
          <w:sz w:val="18"/>
          <w:szCs w:val="18"/>
        </w:rPr>
        <w:t>/202</w:t>
      </w:r>
      <w:r w:rsidR="00C964C6">
        <w:rPr>
          <w:rFonts w:ascii="Arial Narrow" w:hAnsi="Arial Narrow" w:cs="Times New Roman"/>
          <w:bCs/>
          <w:i/>
          <w:iCs/>
          <w:sz w:val="18"/>
          <w:szCs w:val="18"/>
        </w:rPr>
        <w:t>6</w:t>
      </w:r>
    </w:p>
    <w:p w14:paraId="08721033" w14:textId="77777777" w:rsidR="00C964C6" w:rsidRPr="00C964C6" w:rsidRDefault="00C964C6" w:rsidP="00C964C6">
      <w:pPr>
        <w:spacing w:line="240" w:lineRule="auto"/>
        <w:jc w:val="right"/>
        <w:rPr>
          <w:rFonts w:ascii="Arial Narrow" w:hAnsi="Arial Narrow" w:cs="Times New Roman"/>
          <w:bCs/>
          <w:sz w:val="18"/>
          <w:szCs w:val="18"/>
        </w:rPr>
      </w:pPr>
    </w:p>
    <w:p w14:paraId="015A947D" w14:textId="1AC66CD0" w:rsidR="001D5797" w:rsidRDefault="001B2E8B" w:rsidP="00EB73D2">
      <w:pPr>
        <w:spacing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 xml:space="preserve">WZÓR </w:t>
      </w:r>
      <w:r w:rsidR="00030D98" w:rsidRPr="00EB73D2">
        <w:rPr>
          <w:rFonts w:ascii="Arial Narrow" w:hAnsi="Arial Narrow" w:cs="Times New Roman"/>
          <w:b/>
        </w:rPr>
        <w:t>UMOW</w:t>
      </w:r>
      <w:r w:rsidR="00EB73D2" w:rsidRPr="00EB73D2">
        <w:rPr>
          <w:rFonts w:ascii="Arial Narrow" w:hAnsi="Arial Narrow" w:cs="Times New Roman"/>
          <w:b/>
        </w:rPr>
        <w:t>Y</w:t>
      </w:r>
      <w:r w:rsidR="00030D98" w:rsidRPr="00EB73D2">
        <w:rPr>
          <w:rFonts w:ascii="Arial Narrow" w:hAnsi="Arial Narrow" w:cs="Times New Roman"/>
          <w:b/>
        </w:rPr>
        <w:t xml:space="preserve"> NR</w:t>
      </w:r>
      <w:r w:rsidR="00270BE0" w:rsidRPr="00EB73D2">
        <w:rPr>
          <w:rFonts w:ascii="Arial Narrow" w:hAnsi="Arial Narrow" w:cs="Times New Roman"/>
          <w:b/>
        </w:rPr>
        <w:t xml:space="preserve"> </w:t>
      </w:r>
      <w:r w:rsidRPr="00EB73D2">
        <w:rPr>
          <w:rFonts w:ascii="Arial Narrow" w:hAnsi="Arial Narrow" w:cs="Times New Roman"/>
          <w:b/>
        </w:rPr>
        <w:t xml:space="preserve"> </w:t>
      </w:r>
      <w:r w:rsidR="005A0B35" w:rsidRPr="00EB73D2">
        <w:rPr>
          <w:rFonts w:ascii="Arial Narrow" w:hAnsi="Arial Narrow" w:cs="Times New Roman"/>
          <w:b/>
        </w:rPr>
        <w:t>….</w:t>
      </w:r>
      <w:r w:rsidR="00845BA9">
        <w:rPr>
          <w:rFonts w:ascii="Arial Narrow" w:hAnsi="Arial Narrow" w:cs="Times New Roman"/>
          <w:b/>
        </w:rPr>
        <w:t>ZWIK/</w:t>
      </w:r>
      <w:r w:rsidR="000A52EB" w:rsidRPr="00EB73D2">
        <w:rPr>
          <w:rFonts w:ascii="Arial Narrow" w:hAnsi="Arial Narrow" w:cs="Times New Roman"/>
          <w:b/>
        </w:rPr>
        <w:t>O</w:t>
      </w:r>
      <w:r w:rsidR="00845BA9">
        <w:rPr>
          <w:rFonts w:ascii="Arial Narrow" w:hAnsi="Arial Narrow" w:cs="Times New Roman"/>
          <w:b/>
        </w:rPr>
        <w:t>Ś</w:t>
      </w:r>
      <w:r w:rsidR="000A52EB" w:rsidRPr="00EB73D2">
        <w:rPr>
          <w:rFonts w:ascii="Arial Narrow" w:hAnsi="Arial Narrow" w:cs="Times New Roman"/>
          <w:b/>
        </w:rPr>
        <w:t>/20</w:t>
      </w:r>
      <w:r w:rsidR="004A31D2" w:rsidRPr="00EB73D2">
        <w:rPr>
          <w:rFonts w:ascii="Arial Narrow" w:hAnsi="Arial Narrow" w:cs="Times New Roman"/>
          <w:b/>
        </w:rPr>
        <w:t>2</w:t>
      </w:r>
      <w:r w:rsidR="00C964C6">
        <w:rPr>
          <w:rFonts w:ascii="Arial Narrow" w:hAnsi="Arial Narrow" w:cs="Times New Roman"/>
          <w:b/>
        </w:rPr>
        <w:t>6</w:t>
      </w:r>
    </w:p>
    <w:p w14:paraId="2B640598" w14:textId="77777777" w:rsidR="00C964C6" w:rsidRPr="00EB73D2" w:rsidRDefault="00C964C6" w:rsidP="00EB73D2">
      <w:pPr>
        <w:spacing w:line="240" w:lineRule="auto"/>
        <w:contextualSpacing/>
        <w:jc w:val="center"/>
        <w:rPr>
          <w:rFonts w:ascii="Arial Narrow" w:hAnsi="Arial Narrow" w:cs="Times New Roman"/>
          <w:b/>
        </w:rPr>
      </w:pPr>
    </w:p>
    <w:p w14:paraId="518B75EC" w14:textId="1AE42B74" w:rsidR="00030D98" w:rsidRPr="00EB73D2" w:rsidRDefault="004A31D2" w:rsidP="00C964C6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0" w:lineRule="auto"/>
        <w:ind w:left="20"/>
        <w:contextualSpacing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Z</w:t>
      </w:r>
      <w:r w:rsidR="00030D98" w:rsidRPr="00EB73D2">
        <w:rPr>
          <w:rFonts w:ascii="Arial Narrow" w:eastAsiaTheme="minorEastAsia" w:hAnsi="Arial Narrow" w:cs="Times New Roman"/>
          <w:lang w:eastAsia="pl-PL"/>
        </w:rPr>
        <w:t xml:space="preserve">awarta w dniu </w:t>
      </w:r>
      <w:r w:rsidR="001B2E8B" w:rsidRPr="00EB73D2">
        <w:rPr>
          <w:rFonts w:ascii="Arial Narrow" w:eastAsiaTheme="minorEastAsia" w:hAnsi="Arial Narrow" w:cs="Times New Roman"/>
          <w:lang w:eastAsia="pl-PL"/>
        </w:rPr>
        <w:t>……………………</w:t>
      </w:r>
      <w:r w:rsidR="000A52EB" w:rsidRPr="00EB73D2">
        <w:rPr>
          <w:rFonts w:ascii="Arial Narrow" w:eastAsiaTheme="minorEastAsia" w:hAnsi="Arial Narrow" w:cs="Times New Roman"/>
          <w:bCs/>
          <w:lang w:eastAsia="pl-PL"/>
        </w:rPr>
        <w:t xml:space="preserve"> </w:t>
      </w:r>
      <w:r w:rsidR="00030D98" w:rsidRPr="00EB73D2">
        <w:rPr>
          <w:rFonts w:ascii="Arial Narrow" w:eastAsiaTheme="minorEastAsia" w:hAnsi="Arial Narrow" w:cs="Times New Roman"/>
          <w:bCs/>
          <w:lang w:eastAsia="pl-PL"/>
        </w:rPr>
        <w:t>roku</w:t>
      </w:r>
      <w:r w:rsidR="00030D98" w:rsidRPr="00EB73D2">
        <w:rPr>
          <w:rFonts w:ascii="Arial Narrow" w:eastAsiaTheme="minorEastAsia" w:hAnsi="Arial Narrow" w:cs="Times New Roman"/>
          <w:lang w:eastAsia="pl-PL"/>
        </w:rPr>
        <w:t xml:space="preserve"> w Kożuchowie pomiędzy:</w:t>
      </w:r>
    </w:p>
    <w:p w14:paraId="6E37B9FF" w14:textId="4CD80FEA" w:rsidR="00030D98" w:rsidRPr="00EB73D2" w:rsidRDefault="00030D98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</w:rPr>
      </w:pPr>
      <w:r w:rsidRPr="00EB73D2">
        <w:rPr>
          <w:rFonts w:ascii="Arial Narrow" w:eastAsiaTheme="minorEastAsia" w:hAnsi="Arial Narrow" w:cs="Times New Roman"/>
          <w:b/>
          <w:bCs/>
        </w:rPr>
        <w:t>Przedsiębiorstwem Usług Komunalnych „USKOM” Sp. z o.o.</w:t>
      </w:r>
      <w:r w:rsidRPr="00EB73D2">
        <w:rPr>
          <w:rFonts w:ascii="Arial Narrow" w:eastAsiaTheme="minorEastAsia" w:hAnsi="Arial Narrow" w:cs="Times New Roman"/>
        </w:rPr>
        <w:t xml:space="preserve"> z siedzibą przy ul. Elektrycznej 9, 67-120 Kożuchów wpisanym do Rejestru Przedsiębiorców przez Sąd Rejonowy w Zielonej Górze pod numerem</w:t>
      </w:r>
      <w:r w:rsidR="00EB73D2">
        <w:rPr>
          <w:rFonts w:ascii="Arial Narrow" w:eastAsiaTheme="minorEastAsia" w:hAnsi="Arial Narrow" w:cs="Times New Roman"/>
        </w:rPr>
        <w:t xml:space="preserve"> </w:t>
      </w:r>
      <w:r w:rsidRPr="00EB73D2">
        <w:rPr>
          <w:rFonts w:ascii="Arial Narrow" w:eastAsiaTheme="minorEastAsia" w:hAnsi="Arial Narrow" w:cs="Times New Roman"/>
        </w:rPr>
        <w:t xml:space="preserve">KRS: 0000096178, </w:t>
      </w:r>
      <w:r w:rsidR="00EB73D2">
        <w:rPr>
          <w:rFonts w:ascii="Arial Narrow" w:eastAsiaTheme="minorEastAsia" w:hAnsi="Arial Narrow" w:cs="Times New Roman"/>
        </w:rPr>
        <w:t xml:space="preserve">                        </w:t>
      </w:r>
      <w:r w:rsidRPr="00EB73D2">
        <w:rPr>
          <w:rFonts w:ascii="Arial Narrow" w:eastAsiaTheme="minorEastAsia" w:hAnsi="Arial Narrow" w:cs="Times New Roman"/>
        </w:rPr>
        <w:t>NIP: 9250003346, REGON: 970397667 reprezentowan</w:t>
      </w:r>
      <w:r w:rsidR="000A52EB" w:rsidRPr="00EB73D2">
        <w:rPr>
          <w:rFonts w:ascii="Arial Narrow" w:eastAsiaTheme="minorEastAsia" w:hAnsi="Arial Narrow" w:cs="Times New Roman"/>
        </w:rPr>
        <w:t>ym</w:t>
      </w:r>
      <w:r w:rsidRPr="00EB73D2">
        <w:rPr>
          <w:rFonts w:ascii="Arial Narrow" w:eastAsiaTheme="minorEastAsia" w:hAnsi="Arial Narrow" w:cs="Times New Roman"/>
        </w:rPr>
        <w:t xml:space="preserve"> przez:</w:t>
      </w:r>
    </w:p>
    <w:p w14:paraId="6AE74E9D" w14:textId="6B27120A" w:rsidR="00030D98" w:rsidRPr="00EB73D2" w:rsidRDefault="001B2E8B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</w:rPr>
        <w:t>……………………………………………………………..,</w:t>
      </w:r>
    </w:p>
    <w:p w14:paraId="46BFDB4A" w14:textId="77777777" w:rsidR="00030D98" w:rsidRPr="00EB73D2" w:rsidRDefault="00030D98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zwanym w dalszej części umowy Zamawiającym,</w:t>
      </w:r>
    </w:p>
    <w:p w14:paraId="494C8245" w14:textId="77777777" w:rsidR="00030D98" w:rsidRPr="00EB73D2" w:rsidRDefault="00030D98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 xml:space="preserve">a  </w:t>
      </w:r>
    </w:p>
    <w:p w14:paraId="6A917A68" w14:textId="31C6632C" w:rsidR="00075A69" w:rsidRPr="00EB73D2" w:rsidRDefault="001B2E8B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…………………………………………………………………</w:t>
      </w:r>
    </w:p>
    <w:p w14:paraId="6A11E91B" w14:textId="5DE125D6" w:rsidR="00075A69" w:rsidRPr="00EB73D2" w:rsidRDefault="00270BE0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…………………………………………………………………</w:t>
      </w:r>
    </w:p>
    <w:p w14:paraId="2175601B" w14:textId="7A867CEE" w:rsidR="00270BE0" w:rsidRPr="00EB73D2" w:rsidRDefault="00270BE0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…………………………………………………………………</w:t>
      </w:r>
    </w:p>
    <w:p w14:paraId="667EAB1D" w14:textId="53F9CE46" w:rsidR="007947B6" w:rsidRPr="00EB73D2" w:rsidRDefault="007947B6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>Zwanym w dalszej części umowy Wykonawcą.</w:t>
      </w:r>
    </w:p>
    <w:p w14:paraId="4C289E47" w14:textId="77777777" w:rsidR="000A52EB" w:rsidRPr="00EB73D2" w:rsidRDefault="000A52EB" w:rsidP="00EB73D2">
      <w:pPr>
        <w:spacing w:after="0" w:line="240" w:lineRule="auto"/>
        <w:contextualSpacing/>
        <w:jc w:val="both"/>
        <w:rPr>
          <w:rFonts w:ascii="Arial Narrow" w:eastAsiaTheme="minorEastAsia" w:hAnsi="Arial Narrow" w:cs="Times New Roman"/>
          <w:lang w:eastAsia="pl-PL"/>
        </w:rPr>
      </w:pPr>
      <w:r w:rsidRPr="00EB73D2">
        <w:rPr>
          <w:rFonts w:ascii="Arial Narrow" w:eastAsiaTheme="minorEastAsia" w:hAnsi="Arial Narrow" w:cs="Times New Roman"/>
          <w:lang w:eastAsia="pl-PL"/>
        </w:rPr>
        <w:t xml:space="preserve"> </w:t>
      </w:r>
    </w:p>
    <w:p w14:paraId="0D0665B5" w14:textId="1F99CB4A" w:rsidR="0071133D" w:rsidRPr="0071133D" w:rsidRDefault="0071133D" w:rsidP="0071133D">
      <w:pPr>
        <w:spacing w:after="0" w:line="240" w:lineRule="auto"/>
        <w:ind w:firstLine="708"/>
        <w:contextualSpacing/>
        <w:jc w:val="both"/>
        <w:rPr>
          <w:rFonts w:ascii="Arial Narrow" w:hAnsi="Arial Narrow"/>
        </w:rPr>
      </w:pPr>
      <w:r w:rsidRPr="0071133D">
        <w:rPr>
          <w:rFonts w:ascii="Arial Narrow" w:hAnsi="Arial Narrow"/>
        </w:rPr>
        <w:t xml:space="preserve">Umowa obejmuje zamówienie o wartości poniżej progów stosowania ustawy z dnia 11 września 2019 r. – Prawo zamówień publicznych, prowadzone zgodnie z Regulaminem udzielania zamówień publicznych obowiązującym </w:t>
      </w:r>
      <w:r>
        <w:rPr>
          <w:rFonts w:ascii="Arial Narrow" w:hAnsi="Arial Narrow"/>
        </w:rPr>
        <w:t xml:space="preserve">                                 </w:t>
      </w:r>
      <w:r w:rsidRPr="0071133D">
        <w:rPr>
          <w:rFonts w:ascii="Arial Narrow" w:hAnsi="Arial Narrow"/>
        </w:rPr>
        <w:t>u Zamawiającego.</w:t>
      </w:r>
      <w:r>
        <w:rPr>
          <w:rFonts w:ascii="Arial Narrow" w:hAnsi="Arial Narrow"/>
        </w:rPr>
        <w:t xml:space="preserve"> </w:t>
      </w:r>
      <w:r w:rsidRPr="0071133D">
        <w:rPr>
          <w:rFonts w:ascii="Arial Narrow" w:hAnsi="Arial Narrow"/>
        </w:rPr>
        <w:t>W sprawach nieuregulowanych zastosowanie mają przepisy ustawy z dnia 23 kwietnia 1964 r. – Kodeks cywilny.</w:t>
      </w:r>
    </w:p>
    <w:p w14:paraId="497897A3" w14:textId="7812EB2B" w:rsidR="0071133D" w:rsidRPr="0071133D" w:rsidRDefault="0071133D" w:rsidP="0071133D">
      <w:pPr>
        <w:spacing w:after="0" w:line="240" w:lineRule="auto"/>
        <w:ind w:firstLine="708"/>
        <w:contextualSpacing/>
        <w:jc w:val="both"/>
        <w:rPr>
          <w:rFonts w:ascii="Arial Narrow" w:hAnsi="Arial Narrow"/>
        </w:rPr>
      </w:pPr>
      <w:r w:rsidRPr="0071133D">
        <w:rPr>
          <w:rFonts w:ascii="Arial Narrow" w:hAnsi="Arial Narrow"/>
        </w:rPr>
        <w:t>Umowa została zawarta po dokonaniu wyboru oferty Wykonawcy w postępowaniu prowadzonym na podstawie Zapytania Ofertowego nr 1/ZWIK/OŚ/2026 z dnia 12.01.2026 r.</w:t>
      </w:r>
    </w:p>
    <w:p w14:paraId="44991938" w14:textId="77777777" w:rsidR="00EB73D2" w:rsidRDefault="00EB73D2" w:rsidP="00EB73D2">
      <w:pPr>
        <w:spacing w:after="0" w:line="240" w:lineRule="auto"/>
        <w:ind w:firstLine="708"/>
        <w:contextualSpacing/>
        <w:jc w:val="both"/>
        <w:rPr>
          <w:rFonts w:ascii="Arial Narrow" w:eastAsiaTheme="majorEastAsia" w:hAnsi="Arial Narrow" w:cs="Times New Roman"/>
          <w:bCs/>
          <w:color w:val="FFFFFF" w:themeColor="background1"/>
          <w:lang w:eastAsia="pl-PL"/>
        </w:rPr>
      </w:pPr>
    </w:p>
    <w:p w14:paraId="24990BCC" w14:textId="77777777" w:rsidR="00C964C6" w:rsidRPr="00EB73D2" w:rsidRDefault="00C964C6" w:rsidP="00EB73D2">
      <w:pPr>
        <w:spacing w:after="0" w:line="240" w:lineRule="auto"/>
        <w:ind w:firstLine="708"/>
        <w:contextualSpacing/>
        <w:jc w:val="both"/>
        <w:rPr>
          <w:rFonts w:ascii="Arial Narrow" w:eastAsiaTheme="majorEastAsia" w:hAnsi="Arial Narrow" w:cs="Times New Roman"/>
          <w:bCs/>
          <w:color w:val="FFFFFF" w:themeColor="background1"/>
          <w:lang w:eastAsia="pl-PL"/>
        </w:rPr>
      </w:pPr>
    </w:p>
    <w:p w14:paraId="06C754EC" w14:textId="77777777" w:rsidR="001A769D" w:rsidRPr="00EB73D2" w:rsidRDefault="001A769D" w:rsidP="00EB73D2">
      <w:pPr>
        <w:spacing w:after="0" w:line="240" w:lineRule="auto"/>
        <w:contextualSpacing/>
        <w:jc w:val="center"/>
        <w:rPr>
          <w:rFonts w:ascii="Arial Narrow" w:eastAsiaTheme="majorEastAsia" w:hAnsi="Arial Narrow" w:cs="Times New Roman"/>
          <w:b/>
          <w:bCs/>
          <w:lang w:eastAsia="pl-PL"/>
        </w:rPr>
      </w:pPr>
    </w:p>
    <w:p w14:paraId="6E35B5F7" w14:textId="6C940D18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eastAsiaTheme="majorEastAsia" w:hAnsi="Arial Narrow" w:cs="Times New Roman"/>
          <w:b/>
          <w:bCs/>
          <w:lang w:eastAsia="pl-PL"/>
        </w:rPr>
      </w:pPr>
      <w:r w:rsidRPr="00EB73D2">
        <w:rPr>
          <w:rFonts w:ascii="Arial Narrow" w:eastAsiaTheme="majorEastAsia" w:hAnsi="Arial Narrow" w:cs="Times New Roman"/>
          <w:b/>
          <w:bCs/>
          <w:lang w:eastAsia="pl-PL"/>
        </w:rPr>
        <w:t>PRZEDMIOT UMOWY</w:t>
      </w:r>
    </w:p>
    <w:p w14:paraId="1D92B4E7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eastAsiaTheme="majorEastAsia" w:hAnsi="Arial Narrow" w:cs="Times New Roman"/>
          <w:b/>
          <w:bCs/>
          <w:lang w:eastAsia="pl-PL"/>
        </w:rPr>
      </w:pPr>
      <w:r w:rsidRPr="00EB73D2">
        <w:rPr>
          <w:rFonts w:ascii="Arial Narrow" w:eastAsiaTheme="majorEastAsia" w:hAnsi="Arial Narrow" w:cs="Times New Roman"/>
          <w:b/>
          <w:bCs/>
          <w:lang w:eastAsia="pl-PL"/>
        </w:rPr>
        <w:t>§1</w:t>
      </w:r>
    </w:p>
    <w:p w14:paraId="7A4DE786" w14:textId="77777777" w:rsidR="0039631A" w:rsidRPr="0039631A" w:rsidRDefault="00030D98" w:rsidP="00387BB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arrow" w:eastAsia="Arial Unicode MS" w:hAnsi="Arial Narrow" w:cs="Times New Roman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>Przedmiotem Umowy jest sukcesywn</w:t>
      </w:r>
      <w:r w:rsidR="00560A1E" w:rsidRPr="00EB73D2">
        <w:rPr>
          <w:rFonts w:ascii="Arial Narrow" w:eastAsiaTheme="majorEastAsia" w:hAnsi="Arial Narrow" w:cs="Times New Roman"/>
          <w:bCs/>
          <w:lang w:eastAsia="pl-PL"/>
        </w:rPr>
        <w:t xml:space="preserve">e </w:t>
      </w:r>
      <w:r w:rsidR="00947B1D" w:rsidRPr="00EB73D2">
        <w:rPr>
          <w:rFonts w:ascii="Arial Narrow" w:eastAsia="Arial Unicode MS" w:hAnsi="Arial Narrow" w:cs="Times New Roman"/>
        </w:rPr>
        <w:t xml:space="preserve">dostawy wapna palonego mielonego </w:t>
      </w:r>
      <w:proofErr w:type="spellStart"/>
      <w:r w:rsidR="00947B1D" w:rsidRPr="00EB73D2">
        <w:rPr>
          <w:rFonts w:ascii="Arial Narrow" w:eastAsia="Arial Unicode MS" w:hAnsi="Arial Narrow" w:cs="Times New Roman"/>
        </w:rPr>
        <w:t>wysokoreaktywnego</w:t>
      </w:r>
      <w:proofErr w:type="spellEnd"/>
      <w:r w:rsidR="00947B1D" w:rsidRPr="00EB73D2">
        <w:rPr>
          <w:rFonts w:ascii="Arial Narrow" w:eastAsia="Arial Unicode MS" w:hAnsi="Arial Narrow" w:cs="Times New Roman"/>
        </w:rPr>
        <w:t xml:space="preserve"> dla potrzeb higienizacji osadu w Oczyszczalni ścieków w Podbrzeziu Dolnym</w:t>
      </w:r>
      <w:r w:rsidR="004A31D2" w:rsidRPr="00EB73D2">
        <w:rPr>
          <w:rFonts w:ascii="Arial Narrow" w:eastAsia="Arial Unicode MS" w:hAnsi="Arial Narrow" w:cs="Times New Roman"/>
        </w:rPr>
        <w:t xml:space="preserve">, 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przy ul. Inwestycyjnej 1</w:t>
      </w:r>
      <w:r w:rsidR="0039631A">
        <w:rPr>
          <w:rFonts w:ascii="Arial Narrow" w:eastAsiaTheme="majorEastAsia" w:hAnsi="Arial Narrow" w:cs="Times New Roman"/>
          <w:bCs/>
          <w:lang w:eastAsia="pl-PL"/>
        </w:rPr>
        <w:t>.</w:t>
      </w:r>
    </w:p>
    <w:p w14:paraId="2032B240" w14:textId="17E52249" w:rsidR="00B07ADF" w:rsidRPr="00EB73D2" w:rsidRDefault="0039631A" w:rsidP="00387BB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arrow" w:eastAsia="Arial Unicode MS" w:hAnsi="Arial Narrow" w:cs="Times New Roman"/>
        </w:rPr>
      </w:pPr>
      <w:r>
        <w:rPr>
          <w:rFonts w:ascii="Arial Narrow" w:eastAsiaTheme="majorEastAsia" w:hAnsi="Arial Narrow" w:cs="Times New Roman"/>
          <w:bCs/>
          <w:lang w:eastAsia="pl-PL"/>
        </w:rPr>
        <w:t>Szczegółowe wymagania jakościowe określone zostały w Zapytaniu Ofertowym oraz w ofercie Wykonawcy, stanowiących integralną część umowy.</w:t>
      </w:r>
    </w:p>
    <w:p w14:paraId="53ECFACB" w14:textId="2E1B716E" w:rsidR="00543CF0" w:rsidRPr="00EB73D2" w:rsidRDefault="0039631A" w:rsidP="00387BB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arrow" w:eastAsia="Arial Unicode MS" w:hAnsi="Arial Narrow" w:cs="Times New Roman"/>
        </w:rPr>
      </w:pPr>
      <w:r>
        <w:rPr>
          <w:rFonts w:ascii="Arial Narrow" w:eastAsiaTheme="majorEastAsia" w:hAnsi="Arial Narrow" w:cs="Times New Roman"/>
          <w:bCs/>
          <w:lang w:eastAsia="pl-PL"/>
        </w:rPr>
        <w:t>Zamawiający będzie składał zamówienia częściowe według bieżących potrzeb, drogą elektroniczną na adres wskazany przez Wykonawcę.</w:t>
      </w:r>
    </w:p>
    <w:p w14:paraId="455E2AC4" w14:textId="498B8C38" w:rsidR="00030D98" w:rsidRPr="00EB73D2" w:rsidRDefault="0039631A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>
        <w:rPr>
          <w:rFonts w:ascii="Arial Narrow" w:eastAsiaTheme="majorEastAsia" w:hAnsi="Arial Narrow" w:cs="Times New Roman"/>
          <w:bCs/>
          <w:lang w:eastAsia="pl-PL"/>
        </w:rPr>
        <w:t>Termin realizacji każdorazowej dostawy wynosi do 5 dni roboczych od dnia otrzymania zamówienia.</w:t>
      </w:r>
    </w:p>
    <w:p w14:paraId="489B860E" w14:textId="3DE6997E" w:rsidR="00030D98" w:rsidRPr="00EB73D2" w:rsidRDefault="00387BB6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>
        <w:rPr>
          <w:rFonts w:ascii="Arial Narrow" w:eastAsiaTheme="majorEastAsia" w:hAnsi="Arial Narrow" w:cs="Times New Roman"/>
          <w:bCs/>
          <w:lang w:eastAsia="pl-PL"/>
        </w:rPr>
        <w:t>Dostawy realizowane będą w dni robocze od poniedziałku do piątku w godzinach 7:00 – 15:00, środkami transportu przystosowanymi do przewozu produktu, na koszt i ryzyko Wykonawcy.</w:t>
      </w:r>
    </w:p>
    <w:p w14:paraId="1172B3A9" w14:textId="2D75D390" w:rsidR="00030D98" w:rsidRPr="00EB73D2" w:rsidRDefault="00030D98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W razie dysponowania przez Wykonawcę nowymi odmianami produktu o parametrach innych niż określone </w:t>
      </w:r>
      <w:r w:rsidR="00EB73D2">
        <w:rPr>
          <w:rFonts w:ascii="Arial Narrow" w:eastAsiaTheme="majorEastAsia" w:hAnsi="Arial Narrow" w:cs="Times New Roman"/>
          <w:bCs/>
          <w:lang w:eastAsia="pl-PL"/>
        </w:rPr>
        <w:t xml:space="preserve">                        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w normie zakładowej, ich dostawa jest możliwa jedynie po uzyskaniu pisemnej zgody Zamawiającego.</w:t>
      </w:r>
    </w:p>
    <w:p w14:paraId="7863156F" w14:textId="116F253F" w:rsidR="00030D98" w:rsidRPr="00EB73D2" w:rsidRDefault="00030D98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Wykonawcy nie przysługuje roszczenie względem Zamawiającego o dostawę przedmiotu umowy związane </w:t>
      </w:r>
      <w:r w:rsidR="00EB73D2">
        <w:rPr>
          <w:rFonts w:ascii="Arial Narrow" w:eastAsiaTheme="majorEastAsia" w:hAnsi="Arial Narrow" w:cs="Times New Roman"/>
          <w:bCs/>
          <w:lang w:eastAsia="pl-PL"/>
        </w:rPr>
        <w:t xml:space="preserve">                        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z wielkością zamówienia (w tym roszczenie o wyrównanie wynagrodzenia, bądź wydłużenie terminu obowiązywania niniejszej umowy).</w:t>
      </w:r>
    </w:p>
    <w:p w14:paraId="0C3A48A0" w14:textId="305373CC" w:rsidR="00030D98" w:rsidRPr="00EB73D2" w:rsidRDefault="00030D98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>Zamawiający zapłaci tylko za rzeczywiście dostarczoną ilość przedmiotu umowy, wg cen ujętych</w:t>
      </w:r>
      <w:r w:rsidR="00EB73D2">
        <w:rPr>
          <w:rFonts w:ascii="Arial Narrow" w:eastAsiaTheme="majorEastAsia" w:hAnsi="Arial Narrow" w:cs="Times New Roman"/>
          <w:bCs/>
          <w:lang w:eastAsia="pl-PL"/>
        </w:rPr>
        <w:t xml:space="preserve"> 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w ofercie Wykonawcy.</w:t>
      </w:r>
    </w:p>
    <w:p w14:paraId="3300DAFF" w14:textId="77777777" w:rsidR="00030D98" w:rsidRPr="00EB73D2" w:rsidRDefault="00030D98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eastAsiaTheme="majorEastAsia" w:hAnsi="Arial Narrow" w:cs="Times New Roman"/>
          <w:bCs/>
          <w:lang w:eastAsia="pl-PL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Każdorazowa dostawa </w:t>
      </w:r>
      <w:r w:rsidR="0027396A" w:rsidRPr="00EB73D2">
        <w:rPr>
          <w:rFonts w:ascii="Arial Narrow" w:eastAsiaTheme="majorEastAsia" w:hAnsi="Arial Narrow" w:cs="Times New Roman"/>
          <w:bCs/>
          <w:lang w:eastAsia="pl-PL"/>
        </w:rPr>
        <w:t>produktu</w:t>
      </w: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 zostanie potwierdzona </w:t>
      </w:r>
      <w:r w:rsidR="00D06307" w:rsidRPr="00EB73D2">
        <w:rPr>
          <w:rFonts w:ascii="Arial Narrow" w:eastAsiaTheme="majorEastAsia" w:hAnsi="Arial Narrow" w:cs="Times New Roman"/>
          <w:bCs/>
          <w:lang w:eastAsia="pl-PL"/>
        </w:rPr>
        <w:t>listem przewozowym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, podpisanym przez obie Strony.</w:t>
      </w:r>
    </w:p>
    <w:p w14:paraId="42DE3D4E" w14:textId="02159F18" w:rsidR="00030D98" w:rsidRPr="00EB73D2" w:rsidRDefault="00030D98" w:rsidP="00387BB6">
      <w:pPr>
        <w:pStyle w:val="Akapitzlist"/>
        <w:keepNext/>
        <w:numPr>
          <w:ilvl w:val="0"/>
          <w:numId w:val="9"/>
        </w:numPr>
        <w:spacing w:before="240" w:after="60" w:line="240" w:lineRule="auto"/>
        <w:jc w:val="both"/>
        <w:outlineLvl w:val="2"/>
        <w:rPr>
          <w:rFonts w:ascii="Arial Narrow" w:hAnsi="Arial Narrow" w:cs="Times New Roman"/>
        </w:rPr>
      </w:pP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Oferta Wykonawcy oraz zapytanie ofertowe </w:t>
      </w:r>
      <w:r w:rsidR="0027396A" w:rsidRPr="00EB73D2">
        <w:rPr>
          <w:rFonts w:ascii="Arial Narrow" w:eastAsiaTheme="majorEastAsia" w:hAnsi="Arial Narrow" w:cs="Times New Roman"/>
          <w:bCs/>
          <w:lang w:eastAsia="pl-PL"/>
        </w:rPr>
        <w:t xml:space="preserve">z dnia </w:t>
      </w:r>
      <w:r w:rsidR="00B0604E" w:rsidRPr="00EB73D2">
        <w:rPr>
          <w:rFonts w:ascii="Arial Narrow" w:eastAsiaTheme="majorEastAsia" w:hAnsi="Arial Narrow" w:cs="Times New Roman"/>
          <w:bCs/>
          <w:lang w:eastAsia="pl-PL"/>
        </w:rPr>
        <w:t>1</w:t>
      </w:r>
      <w:r w:rsidR="00C964C6">
        <w:rPr>
          <w:rFonts w:ascii="Arial Narrow" w:eastAsiaTheme="majorEastAsia" w:hAnsi="Arial Narrow" w:cs="Times New Roman"/>
          <w:bCs/>
          <w:lang w:eastAsia="pl-PL"/>
        </w:rPr>
        <w:t>2</w:t>
      </w:r>
      <w:r w:rsidR="00075CCF" w:rsidRPr="00EB73D2">
        <w:rPr>
          <w:rFonts w:ascii="Arial Narrow" w:eastAsiaTheme="majorEastAsia" w:hAnsi="Arial Narrow" w:cs="Times New Roman"/>
          <w:bCs/>
          <w:lang w:eastAsia="pl-PL"/>
        </w:rPr>
        <w:t>.0</w:t>
      </w:r>
      <w:r w:rsidR="001B2E8B" w:rsidRPr="00EB73D2">
        <w:rPr>
          <w:rFonts w:ascii="Arial Narrow" w:eastAsiaTheme="majorEastAsia" w:hAnsi="Arial Narrow" w:cs="Times New Roman"/>
          <w:bCs/>
          <w:lang w:eastAsia="pl-PL"/>
        </w:rPr>
        <w:t>1</w:t>
      </w:r>
      <w:r w:rsidR="00075CCF" w:rsidRPr="00EB73D2">
        <w:rPr>
          <w:rFonts w:ascii="Arial Narrow" w:eastAsiaTheme="majorEastAsia" w:hAnsi="Arial Narrow" w:cs="Times New Roman"/>
          <w:bCs/>
          <w:lang w:eastAsia="pl-PL"/>
        </w:rPr>
        <w:t>.202</w:t>
      </w:r>
      <w:r w:rsidR="00C964C6">
        <w:rPr>
          <w:rFonts w:ascii="Arial Narrow" w:eastAsiaTheme="majorEastAsia" w:hAnsi="Arial Narrow" w:cs="Times New Roman"/>
          <w:bCs/>
          <w:lang w:eastAsia="pl-PL"/>
        </w:rPr>
        <w:t>6</w:t>
      </w:r>
      <w:r w:rsidR="00075CCF" w:rsidRPr="00EB73D2">
        <w:rPr>
          <w:rFonts w:ascii="Arial Narrow" w:eastAsiaTheme="majorEastAsia" w:hAnsi="Arial Narrow" w:cs="Times New Roman"/>
          <w:bCs/>
          <w:lang w:eastAsia="pl-PL"/>
        </w:rPr>
        <w:t xml:space="preserve"> </w:t>
      </w:r>
      <w:r w:rsidR="00CC7827" w:rsidRPr="00EB73D2">
        <w:rPr>
          <w:rFonts w:ascii="Arial Narrow" w:eastAsiaTheme="majorEastAsia" w:hAnsi="Arial Narrow" w:cs="Times New Roman"/>
          <w:bCs/>
          <w:lang w:eastAsia="pl-PL"/>
        </w:rPr>
        <w:t>r.</w:t>
      </w:r>
      <w:r w:rsidR="0027396A" w:rsidRPr="00EB73D2">
        <w:rPr>
          <w:rFonts w:ascii="Arial Narrow" w:eastAsiaTheme="majorEastAsia" w:hAnsi="Arial Narrow" w:cs="Times New Roman"/>
          <w:bCs/>
          <w:lang w:eastAsia="pl-PL"/>
        </w:rPr>
        <w:t xml:space="preserve"> </w:t>
      </w:r>
      <w:r w:rsidR="00543CF0" w:rsidRPr="00EB73D2">
        <w:rPr>
          <w:rFonts w:ascii="Arial Narrow" w:eastAsiaTheme="majorEastAsia" w:hAnsi="Arial Narrow" w:cs="Times New Roman"/>
          <w:bCs/>
          <w:lang w:eastAsia="pl-PL"/>
        </w:rPr>
        <w:t>„na</w:t>
      </w:r>
      <w:r w:rsidR="00646E89">
        <w:rPr>
          <w:rFonts w:ascii="Arial Narrow" w:eastAsiaTheme="majorEastAsia" w:hAnsi="Arial Narrow" w:cs="Times New Roman"/>
          <w:bCs/>
          <w:lang w:eastAsia="pl-PL"/>
        </w:rPr>
        <w:t xml:space="preserve"> sukcesywne</w:t>
      </w:r>
      <w:r w:rsidR="00543CF0" w:rsidRPr="00EB73D2">
        <w:rPr>
          <w:rFonts w:ascii="Arial Narrow" w:eastAsiaTheme="majorEastAsia" w:hAnsi="Arial Narrow" w:cs="Times New Roman"/>
          <w:bCs/>
          <w:lang w:eastAsia="pl-PL"/>
        </w:rPr>
        <w:t xml:space="preserve"> dostaw</w:t>
      </w:r>
      <w:r w:rsidR="00646E89">
        <w:rPr>
          <w:rFonts w:ascii="Arial Narrow" w:eastAsiaTheme="majorEastAsia" w:hAnsi="Arial Narrow" w:cs="Times New Roman"/>
          <w:bCs/>
          <w:lang w:eastAsia="pl-PL"/>
        </w:rPr>
        <w:t>y</w:t>
      </w:r>
      <w:r w:rsidR="00543CF0" w:rsidRPr="00EB73D2">
        <w:rPr>
          <w:rFonts w:ascii="Arial Narrow" w:eastAsiaTheme="majorEastAsia" w:hAnsi="Arial Narrow" w:cs="Times New Roman"/>
          <w:bCs/>
          <w:lang w:eastAsia="pl-PL"/>
        </w:rPr>
        <w:t xml:space="preserve"> wapna palonego mielonego” </w:t>
      </w:r>
      <w:r w:rsidRPr="00EB73D2">
        <w:rPr>
          <w:rFonts w:ascii="Arial Narrow" w:eastAsiaTheme="majorEastAsia" w:hAnsi="Arial Narrow" w:cs="Times New Roman"/>
          <w:bCs/>
          <w:lang w:eastAsia="pl-PL"/>
        </w:rPr>
        <w:t>stanowią integraln</w:t>
      </w:r>
      <w:r w:rsidR="00265959" w:rsidRPr="00EB73D2">
        <w:rPr>
          <w:rFonts w:ascii="Arial Narrow" w:eastAsiaTheme="majorEastAsia" w:hAnsi="Arial Narrow" w:cs="Times New Roman"/>
          <w:bCs/>
          <w:lang w:eastAsia="pl-PL"/>
        </w:rPr>
        <w:t>ą</w:t>
      </w:r>
      <w:r w:rsidRPr="00EB73D2">
        <w:rPr>
          <w:rFonts w:ascii="Arial Narrow" w:eastAsiaTheme="majorEastAsia" w:hAnsi="Arial Narrow" w:cs="Times New Roman"/>
          <w:bCs/>
          <w:lang w:eastAsia="pl-PL"/>
        </w:rPr>
        <w:t xml:space="preserve"> częś</w:t>
      </w:r>
      <w:r w:rsidR="0027396A" w:rsidRPr="00EB73D2">
        <w:rPr>
          <w:rFonts w:ascii="Arial Narrow" w:eastAsiaTheme="majorEastAsia" w:hAnsi="Arial Narrow" w:cs="Times New Roman"/>
          <w:bCs/>
          <w:lang w:eastAsia="pl-PL"/>
        </w:rPr>
        <w:t>ć umowy.</w:t>
      </w:r>
    </w:p>
    <w:p w14:paraId="23A06423" w14:textId="77777777" w:rsidR="00EB73D2" w:rsidRPr="00EB73D2" w:rsidRDefault="00EB73D2" w:rsidP="00EB73D2">
      <w:pPr>
        <w:pStyle w:val="Akapitzlist"/>
        <w:keepNext/>
        <w:spacing w:before="240" w:after="60" w:line="240" w:lineRule="auto"/>
        <w:jc w:val="both"/>
        <w:outlineLvl w:val="2"/>
        <w:rPr>
          <w:rFonts w:ascii="Arial Narrow" w:hAnsi="Arial Narrow" w:cs="Times New Roman"/>
        </w:rPr>
      </w:pPr>
    </w:p>
    <w:p w14:paraId="62E2BCEA" w14:textId="77777777" w:rsidR="00B07ADF" w:rsidRPr="00EB73D2" w:rsidRDefault="00B07ADF" w:rsidP="00EB73D2">
      <w:pPr>
        <w:spacing w:after="0" w:line="240" w:lineRule="auto"/>
        <w:contextualSpacing/>
        <w:rPr>
          <w:rFonts w:ascii="Arial Narrow" w:hAnsi="Arial Narrow" w:cs="Times New Roman"/>
        </w:rPr>
      </w:pPr>
    </w:p>
    <w:p w14:paraId="2F764635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OŚWIADCZENIE WYKONAWCY</w:t>
      </w:r>
    </w:p>
    <w:p w14:paraId="677039FD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§2</w:t>
      </w:r>
    </w:p>
    <w:p w14:paraId="576D9DD6" w14:textId="5CBAD926" w:rsidR="00030D98" w:rsidRPr="00EB73D2" w:rsidRDefault="00030D98" w:rsidP="00EB73D2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lastRenderedPageBreak/>
        <w:t xml:space="preserve">Wykonawca oświadcza, </w:t>
      </w:r>
      <w:r w:rsidR="00387BB6">
        <w:rPr>
          <w:rFonts w:ascii="Arial Narrow" w:hAnsi="Arial Narrow" w:cs="Times New Roman"/>
        </w:rPr>
        <w:t>że dostarczany produkt spełnia wymagania jakościowe oraz posiada aktualną deklarację zgodności i kartę charakterystyki.</w:t>
      </w:r>
    </w:p>
    <w:p w14:paraId="5E54DB80" w14:textId="76ADA9AA" w:rsidR="007F77A9" w:rsidRPr="00EB73D2" w:rsidRDefault="00387BB6" w:rsidP="00EB73D2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Wraz z</w:t>
      </w:r>
      <w:r w:rsidR="00592BB5">
        <w:rPr>
          <w:rFonts w:ascii="Arial Narrow" w:hAnsi="Arial Narrow" w:cs="Times New Roman"/>
        </w:rPr>
        <w:t xml:space="preserve"> każdą dostawą Wykonawca przekaże Zamawiającemu aktualny certyfikat jakości produktu.</w:t>
      </w:r>
    </w:p>
    <w:p w14:paraId="4D171289" w14:textId="77777777" w:rsidR="003A3218" w:rsidRPr="00EB73D2" w:rsidRDefault="003A3218" w:rsidP="00EB73D2">
      <w:pPr>
        <w:spacing w:after="200" w:line="240" w:lineRule="auto"/>
        <w:jc w:val="both"/>
        <w:rPr>
          <w:rFonts w:ascii="Arial Narrow" w:hAnsi="Arial Narrow" w:cs="Times New Roman"/>
        </w:rPr>
      </w:pPr>
    </w:p>
    <w:p w14:paraId="7875ABB7" w14:textId="043EBD3B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CZAS TRWANIA UMOWY I MIEJSCE DOSTAWY</w:t>
      </w:r>
    </w:p>
    <w:p w14:paraId="5549931A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§3</w:t>
      </w:r>
    </w:p>
    <w:p w14:paraId="2EBC39D1" w14:textId="26C74479" w:rsidR="005837AB" w:rsidRDefault="00030D98" w:rsidP="00EB73D2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b/>
          <w:bCs/>
        </w:rPr>
      </w:pPr>
      <w:r w:rsidRPr="00EB73D2">
        <w:rPr>
          <w:rFonts w:ascii="Arial Narrow" w:hAnsi="Arial Narrow" w:cs="Times New Roman"/>
        </w:rPr>
        <w:t xml:space="preserve">Umowa obowiązuje </w:t>
      </w:r>
      <w:r w:rsidR="00727665" w:rsidRPr="00EB73D2">
        <w:rPr>
          <w:rFonts w:ascii="Arial Narrow" w:hAnsi="Arial Narrow" w:cs="Times New Roman"/>
          <w:b/>
          <w:bCs/>
        </w:rPr>
        <w:t xml:space="preserve">przez okres 12 miesięcy </w:t>
      </w:r>
      <w:r w:rsidR="00592BB5">
        <w:rPr>
          <w:rFonts w:ascii="Arial Narrow" w:hAnsi="Arial Narrow" w:cs="Times New Roman"/>
          <w:b/>
          <w:bCs/>
        </w:rPr>
        <w:t xml:space="preserve">tj. </w:t>
      </w:r>
      <w:r w:rsidR="00727665" w:rsidRPr="00EB73D2">
        <w:rPr>
          <w:rFonts w:ascii="Arial Narrow" w:hAnsi="Arial Narrow" w:cs="Times New Roman"/>
          <w:b/>
          <w:bCs/>
        </w:rPr>
        <w:t>od</w:t>
      </w:r>
      <w:r w:rsidR="00592BB5">
        <w:rPr>
          <w:rFonts w:ascii="Arial Narrow" w:hAnsi="Arial Narrow" w:cs="Times New Roman"/>
          <w:b/>
          <w:bCs/>
        </w:rPr>
        <w:t xml:space="preserve"> dnia</w:t>
      </w:r>
      <w:r w:rsidR="00727665" w:rsidRPr="00EB73D2">
        <w:rPr>
          <w:rFonts w:ascii="Arial Narrow" w:hAnsi="Arial Narrow" w:cs="Times New Roman"/>
          <w:b/>
          <w:bCs/>
        </w:rPr>
        <w:t xml:space="preserve"> </w:t>
      </w:r>
      <w:r w:rsidR="00C964C6">
        <w:rPr>
          <w:rFonts w:ascii="Arial Narrow" w:hAnsi="Arial Narrow" w:cs="Times New Roman"/>
          <w:b/>
          <w:bCs/>
        </w:rPr>
        <w:t>29.01.2026 r. do</w:t>
      </w:r>
      <w:r w:rsidR="00592BB5">
        <w:rPr>
          <w:rFonts w:ascii="Arial Narrow" w:hAnsi="Arial Narrow" w:cs="Times New Roman"/>
          <w:b/>
          <w:bCs/>
        </w:rPr>
        <w:t xml:space="preserve"> dnia</w:t>
      </w:r>
      <w:r w:rsidR="00C964C6">
        <w:rPr>
          <w:rFonts w:ascii="Arial Narrow" w:hAnsi="Arial Narrow" w:cs="Times New Roman"/>
          <w:b/>
          <w:bCs/>
        </w:rPr>
        <w:t xml:space="preserve"> 28.01.2027 r</w:t>
      </w:r>
      <w:r w:rsidR="00265959" w:rsidRPr="00EB73D2">
        <w:rPr>
          <w:rFonts w:ascii="Arial Narrow" w:hAnsi="Arial Narrow" w:cs="Times New Roman"/>
          <w:b/>
          <w:bCs/>
        </w:rPr>
        <w:t>.</w:t>
      </w:r>
    </w:p>
    <w:p w14:paraId="52D4C1EF" w14:textId="77777777" w:rsidR="00EB73D2" w:rsidRDefault="00EB73D2" w:rsidP="00EB73D2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b/>
          <w:bCs/>
        </w:rPr>
      </w:pPr>
    </w:p>
    <w:p w14:paraId="4F145C61" w14:textId="77777777" w:rsidR="00EB73D2" w:rsidRPr="00EB73D2" w:rsidRDefault="00EB73D2" w:rsidP="00EB73D2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b/>
          <w:bCs/>
        </w:rPr>
      </w:pPr>
    </w:p>
    <w:p w14:paraId="6E0A85E0" w14:textId="2242F351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WYNAGRODZENIE</w:t>
      </w:r>
    </w:p>
    <w:p w14:paraId="24BEC283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§4</w:t>
      </w:r>
    </w:p>
    <w:p w14:paraId="4538D0DD" w14:textId="0C4BA9D2" w:rsidR="00042A67" w:rsidRPr="00EB73D2" w:rsidRDefault="00030D98" w:rsidP="00EB73D2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Cena</w:t>
      </w:r>
      <w:r w:rsidR="00543CF0" w:rsidRPr="00EB73D2">
        <w:rPr>
          <w:rFonts w:ascii="Arial Narrow" w:hAnsi="Arial Narrow" w:cs="Times New Roman"/>
        </w:rPr>
        <w:t xml:space="preserve"> jednostkowa</w:t>
      </w:r>
      <w:r w:rsidRPr="00EB73D2">
        <w:rPr>
          <w:rFonts w:ascii="Arial Narrow" w:hAnsi="Arial Narrow" w:cs="Times New Roman"/>
        </w:rPr>
        <w:t xml:space="preserve"> netto </w:t>
      </w:r>
      <w:r w:rsidR="00042A67" w:rsidRPr="00EB73D2">
        <w:rPr>
          <w:rFonts w:ascii="Arial Narrow" w:hAnsi="Arial Narrow" w:cs="Times New Roman"/>
        </w:rPr>
        <w:t>produktu</w:t>
      </w:r>
      <w:r w:rsidRPr="00EB73D2">
        <w:rPr>
          <w:rFonts w:ascii="Arial Narrow" w:hAnsi="Arial Narrow" w:cs="Times New Roman"/>
        </w:rPr>
        <w:t xml:space="preserve"> wraz z transportem do Zamawiającego</w:t>
      </w:r>
      <w:r w:rsidR="00543CF0" w:rsidRPr="00EB73D2">
        <w:rPr>
          <w:rFonts w:ascii="Arial Narrow" w:hAnsi="Arial Narrow" w:cs="Times New Roman"/>
        </w:rPr>
        <w:t xml:space="preserve"> wynosi</w:t>
      </w:r>
      <w:r w:rsidRPr="00EB73D2">
        <w:rPr>
          <w:rFonts w:ascii="Arial Narrow" w:hAnsi="Arial Narrow" w:cs="Times New Roman"/>
        </w:rPr>
        <w:t xml:space="preserve"> </w:t>
      </w:r>
      <w:r w:rsidR="001B2E8B" w:rsidRPr="00EB73D2">
        <w:rPr>
          <w:rFonts w:ascii="Arial Narrow" w:hAnsi="Arial Narrow" w:cs="Times New Roman"/>
        </w:rPr>
        <w:t>……..</w:t>
      </w:r>
      <w:r w:rsidR="00CC7827" w:rsidRPr="00EB73D2">
        <w:rPr>
          <w:rFonts w:ascii="Arial Narrow" w:hAnsi="Arial Narrow" w:cs="Times New Roman"/>
        </w:rPr>
        <w:t xml:space="preserve"> </w:t>
      </w:r>
      <w:r w:rsidR="00543CF0" w:rsidRPr="00EB73D2">
        <w:rPr>
          <w:rFonts w:ascii="Arial Narrow" w:hAnsi="Arial Narrow" w:cs="Times New Roman"/>
          <w:b/>
          <w:bCs/>
        </w:rPr>
        <w:t xml:space="preserve">PLN </w:t>
      </w:r>
      <w:r w:rsidR="00543CF0" w:rsidRPr="00EB73D2">
        <w:rPr>
          <w:rFonts w:ascii="Arial Narrow" w:hAnsi="Arial Narrow" w:cs="Times New Roman"/>
        </w:rPr>
        <w:t xml:space="preserve">za </w:t>
      </w:r>
      <w:r w:rsidR="00C964C6">
        <w:rPr>
          <w:rFonts w:ascii="Arial Narrow" w:hAnsi="Arial Narrow" w:cs="Times New Roman"/>
        </w:rPr>
        <w:t>kilogram</w:t>
      </w:r>
      <w:r w:rsidR="00543CF0" w:rsidRPr="00EB73D2">
        <w:rPr>
          <w:rFonts w:ascii="Arial Narrow" w:hAnsi="Arial Narrow" w:cs="Times New Roman"/>
        </w:rPr>
        <w:t xml:space="preserve"> (słownie:</w:t>
      </w:r>
      <w:r w:rsidR="001A769D" w:rsidRPr="00EB73D2">
        <w:rPr>
          <w:rFonts w:ascii="Arial Narrow" w:hAnsi="Arial Narrow" w:cs="Times New Roman"/>
        </w:rPr>
        <w:t xml:space="preserve"> </w:t>
      </w:r>
      <w:r w:rsidR="001B2E8B" w:rsidRPr="00EB73D2">
        <w:rPr>
          <w:rFonts w:ascii="Arial Narrow" w:hAnsi="Arial Narrow" w:cs="Times New Roman"/>
          <w:b/>
          <w:bCs/>
        </w:rPr>
        <w:t>………………………………………………………</w:t>
      </w:r>
      <w:r w:rsidR="00727665" w:rsidRPr="00EB73D2">
        <w:rPr>
          <w:rFonts w:ascii="Arial Narrow" w:hAnsi="Arial Narrow" w:cs="Times New Roman"/>
          <w:b/>
          <w:bCs/>
        </w:rPr>
        <w:t xml:space="preserve"> PLN</w:t>
      </w:r>
      <w:r w:rsidR="00543CF0" w:rsidRPr="00EB73D2">
        <w:rPr>
          <w:rFonts w:ascii="Arial Narrow" w:hAnsi="Arial Narrow" w:cs="Times New Roman"/>
        </w:rPr>
        <w:t>)</w:t>
      </w:r>
      <w:r w:rsidR="001A769D" w:rsidRPr="00EB73D2">
        <w:rPr>
          <w:rFonts w:ascii="Arial Narrow" w:hAnsi="Arial Narrow" w:cs="Times New Roman"/>
        </w:rPr>
        <w:t>.</w:t>
      </w:r>
    </w:p>
    <w:p w14:paraId="2FB18DBF" w14:textId="77777777" w:rsidR="00030D98" w:rsidRPr="00EB73D2" w:rsidRDefault="00030D98" w:rsidP="00EB73D2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Do ceny doliczany jest podatek VAT, obwiązujący w chwili wystawienia faktury VAT.</w:t>
      </w:r>
    </w:p>
    <w:p w14:paraId="49979B99" w14:textId="5C26DCE7" w:rsidR="00030D98" w:rsidRPr="00EB73D2" w:rsidRDefault="00030D98" w:rsidP="00EB73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Kwota, o której mowa w ust. 1 jest ostateczna i obejmuje wszelkie koszty bezpośrednie i pośrednie, jakie powstaną związku z realizacją umowy, w tym koszty transportu, załadunku, rozładunku, ubezpieczenia załadunku, podatków, zysku itp.</w:t>
      </w:r>
    </w:p>
    <w:p w14:paraId="583913CC" w14:textId="77777777" w:rsidR="00030D98" w:rsidRPr="00EB73D2" w:rsidRDefault="00030D98" w:rsidP="00EB73D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Wykonawca gwarantuje stałość ceny przedmiotu umowy przez cały okres trwania umowy.</w:t>
      </w:r>
    </w:p>
    <w:p w14:paraId="5CB5E0C6" w14:textId="36308FF8" w:rsidR="00592BB5" w:rsidRDefault="0039129B" w:rsidP="00EB73D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23"/>
        <w:contextualSpacing/>
        <w:jc w:val="both"/>
        <w:rPr>
          <w:rFonts w:ascii="Arial Narrow" w:hAnsi="Arial Narrow"/>
        </w:rPr>
      </w:pPr>
      <w:r w:rsidRPr="00EB73D2">
        <w:rPr>
          <w:rFonts w:ascii="Arial Narrow" w:hAnsi="Arial Narrow"/>
        </w:rPr>
        <w:t xml:space="preserve">Zapłata wynagrodzenia za dostarczony przedmiot zamówienia nastąpi </w:t>
      </w:r>
      <w:r w:rsidR="00592BB5">
        <w:rPr>
          <w:rFonts w:ascii="Arial Narrow" w:hAnsi="Arial Narrow"/>
        </w:rPr>
        <w:t>w terminie 30</w:t>
      </w:r>
      <w:r w:rsidR="00C3213C">
        <w:rPr>
          <w:rFonts w:ascii="Arial Narrow" w:hAnsi="Arial Narrow"/>
        </w:rPr>
        <w:t xml:space="preserve"> </w:t>
      </w:r>
      <w:r w:rsidR="00592BB5">
        <w:rPr>
          <w:rFonts w:ascii="Arial Narrow" w:hAnsi="Arial Narrow"/>
        </w:rPr>
        <w:t xml:space="preserve">dni kalendarzowych, </w:t>
      </w:r>
      <w:r w:rsidRPr="00EB73D2">
        <w:rPr>
          <w:rFonts w:ascii="Arial Narrow" w:hAnsi="Arial Narrow"/>
        </w:rPr>
        <w:t xml:space="preserve">przelewem na </w:t>
      </w:r>
      <w:r w:rsidR="0052531F" w:rsidRPr="00EB73D2">
        <w:rPr>
          <w:rFonts w:ascii="Arial Narrow" w:hAnsi="Arial Narrow"/>
          <w:b/>
          <w:bCs/>
        </w:rPr>
        <w:t>firmowy</w:t>
      </w:r>
      <w:r w:rsidR="0052531F" w:rsidRPr="00EB73D2">
        <w:rPr>
          <w:rFonts w:ascii="Arial Narrow" w:hAnsi="Arial Narrow"/>
        </w:rPr>
        <w:t xml:space="preserve"> </w:t>
      </w:r>
      <w:r w:rsidRPr="00EB73D2">
        <w:rPr>
          <w:rFonts w:ascii="Arial Narrow" w:hAnsi="Arial Narrow"/>
          <w:b/>
        </w:rPr>
        <w:t xml:space="preserve">rachunek bankowy </w:t>
      </w:r>
      <w:r w:rsidR="00592BB5">
        <w:rPr>
          <w:rFonts w:ascii="Arial Narrow" w:hAnsi="Arial Narrow"/>
          <w:b/>
        </w:rPr>
        <w:t xml:space="preserve">Wykonawcy </w:t>
      </w:r>
      <w:r w:rsidRPr="00EB73D2">
        <w:rPr>
          <w:rFonts w:ascii="Arial Narrow" w:hAnsi="Arial Narrow"/>
          <w:b/>
        </w:rPr>
        <w:t xml:space="preserve">nr  </w:t>
      </w:r>
      <w:r w:rsidR="001B2E8B" w:rsidRPr="00EB73D2">
        <w:rPr>
          <w:rFonts w:ascii="Arial Narrow" w:hAnsi="Arial Narrow"/>
          <w:b/>
        </w:rPr>
        <w:t>………………………………………………………</w:t>
      </w:r>
      <w:r w:rsidR="0052531F" w:rsidRPr="00EB73D2">
        <w:rPr>
          <w:rFonts w:ascii="Arial Narrow" w:hAnsi="Arial Narrow"/>
          <w:bCs/>
        </w:rPr>
        <w:t>, który został zgłoszony do U</w:t>
      </w:r>
      <w:r w:rsidR="0052531F" w:rsidRPr="00EB73D2">
        <w:rPr>
          <w:rFonts w:ascii="Arial Narrow" w:hAnsi="Arial Narrow"/>
        </w:rPr>
        <w:t>rzędu Skarbowego</w:t>
      </w:r>
      <w:r w:rsidR="00592BB5">
        <w:rPr>
          <w:rFonts w:ascii="Arial Narrow" w:hAnsi="Arial Narrow"/>
        </w:rPr>
        <w:t>:</w:t>
      </w:r>
    </w:p>
    <w:p w14:paraId="4BB337BC" w14:textId="77777777" w:rsidR="00592BB5" w:rsidRDefault="00592BB5" w:rsidP="00592BB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5" w:lineRule="auto"/>
        <w:ind w:left="924" w:right="2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 dnia wejścia w życie obowiązku wystawiania faktur w Krajowym Systemie (KSeF) - </w:t>
      </w:r>
      <w:r w:rsidRPr="00E8482B">
        <w:rPr>
          <w:rFonts w:ascii="Arial Narrow" w:hAnsi="Arial Narrow"/>
        </w:rPr>
        <w:t xml:space="preserve">od dnia dostarczenia Zamawiającemu prawidłowo wystawionej faktury </w:t>
      </w:r>
      <w:r>
        <w:rPr>
          <w:rFonts w:ascii="Arial Narrow" w:hAnsi="Arial Narrow"/>
        </w:rPr>
        <w:t>VAT,</w:t>
      </w:r>
    </w:p>
    <w:p w14:paraId="32314F7D" w14:textId="77777777" w:rsidR="00592BB5" w:rsidRDefault="00592BB5" w:rsidP="00592BB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5" w:lineRule="auto"/>
        <w:ind w:left="924" w:right="2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od dnia, w którym na Wykonawcy będzie ciążył obowiązek wystawiania faktur w Krajowym Systemie e – Faktur (KSeF) – od dnia udostępnienia Zamawiającemu prawidłowo wystawionej faktury VAT w KSeF,</w:t>
      </w:r>
    </w:p>
    <w:p w14:paraId="479BA186" w14:textId="77777777" w:rsidR="00AA5127" w:rsidRDefault="00592BB5" w:rsidP="00AA5127">
      <w:pPr>
        <w:pStyle w:val="Akapitzlist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35" w:lineRule="auto"/>
        <w:ind w:right="23"/>
        <w:jc w:val="both"/>
        <w:rPr>
          <w:rFonts w:ascii="Arial Narrow" w:hAnsi="Arial Narrow"/>
        </w:rPr>
      </w:pPr>
      <w:r w:rsidRPr="00592BB5">
        <w:rPr>
          <w:rFonts w:ascii="Arial Narrow" w:hAnsi="Arial Narrow"/>
        </w:rPr>
        <w:t>Zmiana zasad doręczania faktur następuje z mocy prawa i nie wymaga zawarcia aneksu do umowy.</w:t>
      </w:r>
    </w:p>
    <w:p w14:paraId="20B9636F" w14:textId="085BDF8C" w:rsidR="0039129B" w:rsidRPr="00AA5127" w:rsidRDefault="0039129B" w:rsidP="00AA5127">
      <w:pPr>
        <w:pStyle w:val="Akapitzlist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35" w:lineRule="auto"/>
        <w:ind w:right="23"/>
        <w:jc w:val="both"/>
        <w:rPr>
          <w:rFonts w:ascii="Arial Narrow" w:hAnsi="Arial Narrow"/>
        </w:rPr>
      </w:pPr>
      <w:r w:rsidRPr="00AA5127">
        <w:rPr>
          <w:rFonts w:ascii="Arial Narrow" w:hAnsi="Arial Narrow"/>
        </w:rPr>
        <w:t>Wykonawca przedłoży</w:t>
      </w:r>
      <w:r w:rsidR="00727665" w:rsidRPr="00AA5127">
        <w:rPr>
          <w:rFonts w:ascii="Arial Narrow" w:hAnsi="Arial Narrow"/>
        </w:rPr>
        <w:t>ł</w:t>
      </w:r>
      <w:r w:rsidRPr="00AA5127">
        <w:rPr>
          <w:rFonts w:ascii="Arial Narrow" w:hAnsi="Arial Narrow"/>
        </w:rPr>
        <w:t xml:space="preserve"> potwierdzenie zgłoszenia w/w rachunku</w:t>
      </w:r>
      <w:r w:rsidR="001A769D" w:rsidRPr="00AA5127">
        <w:rPr>
          <w:rFonts w:ascii="Arial Narrow" w:hAnsi="Arial Narrow"/>
        </w:rPr>
        <w:t xml:space="preserve"> </w:t>
      </w:r>
      <w:r w:rsidRPr="00AA5127">
        <w:rPr>
          <w:rFonts w:ascii="Arial Narrow" w:hAnsi="Arial Narrow"/>
        </w:rPr>
        <w:t>w Urzędzie Skarbowym</w:t>
      </w:r>
      <w:r w:rsidR="00703199" w:rsidRPr="00AA5127">
        <w:rPr>
          <w:rFonts w:ascii="Arial Narrow" w:hAnsi="Arial Narrow"/>
        </w:rPr>
        <w:t>, które stanowi załącznik do niniejszej umowy. Wykonawca</w:t>
      </w:r>
      <w:r w:rsidRPr="00AA5127">
        <w:rPr>
          <w:rFonts w:ascii="Arial Narrow" w:hAnsi="Arial Narrow"/>
        </w:rPr>
        <w:t xml:space="preserve"> zobowiązuje się</w:t>
      </w:r>
      <w:r w:rsidR="00592BB5" w:rsidRPr="00AA5127">
        <w:rPr>
          <w:rFonts w:ascii="Arial Narrow" w:hAnsi="Arial Narrow"/>
        </w:rPr>
        <w:t xml:space="preserve"> </w:t>
      </w:r>
      <w:r w:rsidRPr="00AA5127">
        <w:rPr>
          <w:rFonts w:ascii="Arial Narrow" w:hAnsi="Arial Narrow"/>
        </w:rPr>
        <w:t>do informowania Zamawiającego</w:t>
      </w:r>
      <w:r w:rsidR="00534E57" w:rsidRPr="00AA5127">
        <w:rPr>
          <w:rFonts w:ascii="Arial Narrow" w:hAnsi="Arial Narrow"/>
        </w:rPr>
        <w:t xml:space="preserve"> </w:t>
      </w:r>
      <w:r w:rsidRPr="00AA5127">
        <w:rPr>
          <w:rFonts w:ascii="Arial Narrow" w:hAnsi="Arial Narrow"/>
        </w:rPr>
        <w:t>o wszelkich zmianach</w:t>
      </w:r>
      <w:r w:rsidR="00703199" w:rsidRPr="00AA5127">
        <w:rPr>
          <w:rFonts w:ascii="Arial Narrow" w:hAnsi="Arial Narrow"/>
        </w:rPr>
        <w:t xml:space="preserve"> rachunku bankowego.</w:t>
      </w:r>
    </w:p>
    <w:p w14:paraId="03286980" w14:textId="671F8018" w:rsidR="00030D98" w:rsidRPr="00EB73D2" w:rsidRDefault="00030D98" w:rsidP="00AA512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Podstawą do wystawienia faktury przez Wykonawcę będzie podpisanie bez zastrzeżeń </w:t>
      </w:r>
      <w:r w:rsidR="00534E57" w:rsidRPr="00EB73D2">
        <w:rPr>
          <w:rFonts w:ascii="Arial Narrow" w:hAnsi="Arial Narrow" w:cs="Times New Roman"/>
        </w:rPr>
        <w:t>listu przewozowego</w:t>
      </w:r>
      <w:r w:rsidRPr="00EB73D2">
        <w:rPr>
          <w:rFonts w:ascii="Arial Narrow" w:hAnsi="Arial Narrow" w:cs="Times New Roman"/>
        </w:rPr>
        <w:t xml:space="preserve">, </w:t>
      </w:r>
      <w:r w:rsidR="00EB73D2">
        <w:rPr>
          <w:rFonts w:ascii="Arial Narrow" w:hAnsi="Arial Narrow" w:cs="Times New Roman"/>
        </w:rPr>
        <w:t xml:space="preserve">                      </w:t>
      </w:r>
      <w:r w:rsidRPr="00EB73D2">
        <w:rPr>
          <w:rFonts w:ascii="Arial Narrow" w:hAnsi="Arial Narrow" w:cs="Times New Roman"/>
        </w:rPr>
        <w:t>o którym mowa w §1 ust. 8 niniejszej umowy.</w:t>
      </w:r>
    </w:p>
    <w:p w14:paraId="2D29E60F" w14:textId="77777777" w:rsidR="001A769D" w:rsidRPr="00EB73D2" w:rsidRDefault="001A769D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</w:p>
    <w:p w14:paraId="5A779EF5" w14:textId="6C08EAF0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KARY UMOWNE</w:t>
      </w:r>
    </w:p>
    <w:p w14:paraId="3A19F844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§5</w:t>
      </w:r>
    </w:p>
    <w:p w14:paraId="11562BB0" w14:textId="77777777" w:rsidR="00030D98" w:rsidRPr="00EB73D2" w:rsidRDefault="00030D98" w:rsidP="00EB73D2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Wykonawca zapłaci Zamawiającemu następujące kary umowne:</w:t>
      </w:r>
    </w:p>
    <w:p w14:paraId="31D6B064" w14:textId="7BAA2894" w:rsidR="00030D98" w:rsidRPr="00EB73D2" w:rsidRDefault="00030D98" w:rsidP="00EB73D2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 w wysokości 5.000,00</w:t>
      </w:r>
      <w:r w:rsidR="0039129B" w:rsidRPr="00EB73D2">
        <w:rPr>
          <w:rFonts w:ascii="Arial Narrow" w:hAnsi="Arial Narrow" w:cs="Times New Roman"/>
        </w:rPr>
        <w:t xml:space="preserve"> zł netto</w:t>
      </w:r>
      <w:r w:rsidRPr="00EB73D2">
        <w:rPr>
          <w:rFonts w:ascii="Arial Narrow" w:hAnsi="Arial Narrow" w:cs="Times New Roman"/>
        </w:rPr>
        <w:t xml:space="preserve"> </w:t>
      </w:r>
      <w:r w:rsidR="00AA5127">
        <w:rPr>
          <w:rFonts w:ascii="Arial Narrow" w:hAnsi="Arial Narrow" w:cs="Times New Roman"/>
        </w:rPr>
        <w:t xml:space="preserve">– za niewykonanie lub nienależyte wykonanie umowy z przyczyn leżących </w:t>
      </w:r>
      <w:r w:rsidR="00CB64FE">
        <w:rPr>
          <w:rFonts w:ascii="Arial Narrow" w:hAnsi="Arial Narrow" w:cs="Times New Roman"/>
        </w:rPr>
        <w:t xml:space="preserve">                  </w:t>
      </w:r>
      <w:r w:rsidR="00AA5127">
        <w:rPr>
          <w:rFonts w:ascii="Arial Narrow" w:hAnsi="Arial Narrow" w:cs="Times New Roman"/>
        </w:rPr>
        <w:t>po stronie Wykonawcy</w:t>
      </w:r>
      <w:r w:rsidRPr="00EB73D2">
        <w:rPr>
          <w:rFonts w:ascii="Arial Narrow" w:hAnsi="Arial Narrow" w:cs="Times New Roman"/>
        </w:rPr>
        <w:t xml:space="preserve">, </w:t>
      </w:r>
      <w:r w:rsidR="0070369B">
        <w:rPr>
          <w:rFonts w:ascii="Arial Narrow" w:hAnsi="Arial Narrow" w:cs="Times New Roman"/>
        </w:rPr>
        <w:t xml:space="preserve">również </w:t>
      </w:r>
      <w:r w:rsidRPr="00EB73D2">
        <w:rPr>
          <w:rFonts w:ascii="Arial Narrow" w:hAnsi="Arial Narrow" w:cs="Times New Roman"/>
        </w:rPr>
        <w:t xml:space="preserve">w tym przypadku, gdy którakolwiek ze Stron wypowie umowę lub odstąpi </w:t>
      </w:r>
      <w:r w:rsidR="00CB64FE">
        <w:rPr>
          <w:rFonts w:ascii="Arial Narrow" w:hAnsi="Arial Narrow" w:cs="Times New Roman"/>
        </w:rPr>
        <w:t xml:space="preserve">                 </w:t>
      </w:r>
      <w:r w:rsidRPr="00EB73D2">
        <w:rPr>
          <w:rFonts w:ascii="Arial Narrow" w:hAnsi="Arial Narrow" w:cs="Times New Roman"/>
        </w:rPr>
        <w:t>od umowy</w:t>
      </w:r>
      <w:r w:rsidR="00A86C62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 xml:space="preserve">z </w:t>
      </w:r>
      <w:r w:rsidR="00423CA5" w:rsidRPr="00EB73D2">
        <w:rPr>
          <w:rFonts w:ascii="Arial Narrow" w:hAnsi="Arial Narrow" w:cs="Times New Roman"/>
        </w:rPr>
        <w:t>winy</w:t>
      </w:r>
      <w:r w:rsidRPr="00EB73D2">
        <w:rPr>
          <w:rFonts w:ascii="Arial Narrow" w:hAnsi="Arial Narrow" w:cs="Times New Roman"/>
        </w:rPr>
        <w:t xml:space="preserve"> Wykonawcy, </w:t>
      </w:r>
    </w:p>
    <w:p w14:paraId="1439C1AD" w14:textId="25BD7D33" w:rsidR="00030D98" w:rsidRPr="00EB73D2" w:rsidRDefault="00030D98" w:rsidP="00EB73D2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wysokości 300,00 zł</w:t>
      </w:r>
      <w:r w:rsidR="0039129B" w:rsidRPr="00EB73D2">
        <w:rPr>
          <w:rFonts w:ascii="Arial Narrow" w:hAnsi="Arial Narrow" w:cs="Times New Roman"/>
        </w:rPr>
        <w:t xml:space="preserve"> netto</w:t>
      </w:r>
      <w:r w:rsidR="001F7F85">
        <w:rPr>
          <w:rFonts w:ascii="Arial Narrow" w:hAnsi="Arial Narrow" w:cs="Times New Roman"/>
        </w:rPr>
        <w:t xml:space="preserve"> - </w:t>
      </w:r>
      <w:r w:rsidRPr="00EB73D2">
        <w:rPr>
          <w:rFonts w:ascii="Arial Narrow" w:hAnsi="Arial Narrow" w:cs="Times New Roman"/>
        </w:rPr>
        <w:t xml:space="preserve">za każdy rozpoczęty dzień </w:t>
      </w:r>
      <w:r w:rsidR="00B0604E" w:rsidRPr="00EB73D2">
        <w:rPr>
          <w:rFonts w:ascii="Arial Narrow" w:hAnsi="Arial Narrow" w:cs="Times New Roman"/>
        </w:rPr>
        <w:t>opóźnienia</w:t>
      </w:r>
      <w:r w:rsidRPr="00EB73D2">
        <w:rPr>
          <w:rFonts w:ascii="Arial Narrow" w:hAnsi="Arial Narrow" w:cs="Times New Roman"/>
        </w:rPr>
        <w:t xml:space="preserve"> w terminie wykonania przedmiotu umowy stosunku do terminu określonego w § 1 ust. </w:t>
      </w:r>
      <w:r w:rsidR="001F7F85">
        <w:rPr>
          <w:rFonts w:ascii="Arial Narrow" w:hAnsi="Arial Narrow" w:cs="Times New Roman"/>
        </w:rPr>
        <w:t>4</w:t>
      </w:r>
      <w:r w:rsidRPr="00EB73D2">
        <w:rPr>
          <w:rFonts w:ascii="Arial Narrow" w:hAnsi="Arial Narrow" w:cs="Times New Roman"/>
        </w:rPr>
        <w:t xml:space="preserve"> niniejszej umowy,</w:t>
      </w:r>
    </w:p>
    <w:p w14:paraId="06C7B90E" w14:textId="112C8035" w:rsidR="00030D98" w:rsidRPr="00EB73D2" w:rsidRDefault="00030D98" w:rsidP="00EB73D2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wysokości 300,00 zł</w:t>
      </w:r>
      <w:r w:rsidR="0039129B" w:rsidRPr="00EB73D2">
        <w:rPr>
          <w:rFonts w:ascii="Arial Narrow" w:hAnsi="Arial Narrow" w:cs="Times New Roman"/>
        </w:rPr>
        <w:t xml:space="preserve"> netto</w:t>
      </w:r>
      <w:r w:rsidRPr="00EB73D2">
        <w:rPr>
          <w:rFonts w:ascii="Arial Narrow" w:hAnsi="Arial Narrow" w:cs="Times New Roman"/>
        </w:rPr>
        <w:t xml:space="preserve"> za każdy rozpoczęty dzień </w:t>
      </w:r>
      <w:r w:rsidR="00B0604E" w:rsidRPr="00EB73D2">
        <w:rPr>
          <w:rFonts w:ascii="Arial Narrow" w:hAnsi="Arial Narrow" w:cs="Times New Roman"/>
        </w:rPr>
        <w:t>opóźnienia</w:t>
      </w:r>
      <w:r w:rsidRPr="00EB73D2">
        <w:rPr>
          <w:rFonts w:ascii="Arial Narrow" w:hAnsi="Arial Narrow" w:cs="Times New Roman"/>
        </w:rPr>
        <w:t xml:space="preserve"> po upływie terminu dostawy, </w:t>
      </w:r>
      <w:r w:rsidR="00B0604E" w:rsidRPr="00EB73D2">
        <w:rPr>
          <w:rFonts w:ascii="Arial Narrow" w:hAnsi="Arial Narrow" w:cs="Times New Roman"/>
        </w:rPr>
        <w:t xml:space="preserve">                  </w:t>
      </w:r>
      <w:r w:rsidR="00EB73D2">
        <w:rPr>
          <w:rFonts w:ascii="Arial Narrow" w:hAnsi="Arial Narrow" w:cs="Times New Roman"/>
        </w:rPr>
        <w:t xml:space="preserve">                        </w:t>
      </w:r>
      <w:r w:rsidRPr="00EB73D2">
        <w:rPr>
          <w:rFonts w:ascii="Arial Narrow" w:hAnsi="Arial Narrow" w:cs="Times New Roman"/>
        </w:rPr>
        <w:t>o którym mowa w §</w:t>
      </w:r>
      <w:r w:rsidR="009B2AA3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6 ust. 3.</w:t>
      </w:r>
    </w:p>
    <w:p w14:paraId="37131232" w14:textId="635587AA" w:rsidR="00030D98" w:rsidRPr="00EB73D2" w:rsidRDefault="00030D98" w:rsidP="00EB73D2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Naliczanie kar umownych z tytułu wskazanego w</w:t>
      </w:r>
      <w:r w:rsidR="00727665" w:rsidRPr="00EB73D2">
        <w:rPr>
          <w:rFonts w:ascii="Arial Narrow" w:hAnsi="Arial Narrow" w:cs="Times New Roman"/>
        </w:rPr>
        <w:t xml:space="preserve"> §5</w:t>
      </w:r>
      <w:r w:rsidRPr="00EB73D2">
        <w:rPr>
          <w:rFonts w:ascii="Arial Narrow" w:hAnsi="Arial Narrow" w:cs="Times New Roman"/>
        </w:rPr>
        <w:t xml:space="preserve"> ust. 1 lit. </w:t>
      </w:r>
      <w:r w:rsidR="0039129B" w:rsidRPr="00EB73D2">
        <w:rPr>
          <w:rFonts w:ascii="Arial Narrow" w:hAnsi="Arial Narrow" w:cs="Times New Roman"/>
        </w:rPr>
        <w:t>b</w:t>
      </w:r>
      <w:r w:rsidRPr="00EB73D2">
        <w:rPr>
          <w:rFonts w:ascii="Arial Narrow" w:hAnsi="Arial Narrow" w:cs="Times New Roman"/>
        </w:rPr>
        <w:t xml:space="preserve">) lub c) w kwocie przekraczającej 5.000,00 zł netto upoważnia Zamawiającego do odstąpienia od umowy ze skutkiem natychmiastowym z winy Wykonawcy. Oświadczenie o odstąpieniu należy złożyć w terminie </w:t>
      </w:r>
      <w:r w:rsidR="00D536B8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14 dni</w:t>
      </w:r>
      <w:r w:rsidR="00727665" w:rsidRPr="00EB73D2">
        <w:rPr>
          <w:rFonts w:ascii="Arial Narrow" w:hAnsi="Arial Narrow" w:cs="Times New Roman"/>
        </w:rPr>
        <w:t xml:space="preserve"> roboczych</w:t>
      </w:r>
      <w:r w:rsidRPr="00EB73D2">
        <w:rPr>
          <w:rFonts w:ascii="Arial Narrow" w:hAnsi="Arial Narrow" w:cs="Times New Roman"/>
        </w:rPr>
        <w:t>, licząc od dnia w którym nastąpiło przekroczenie.</w:t>
      </w:r>
    </w:p>
    <w:p w14:paraId="71ADE645" w14:textId="77777777" w:rsidR="00030D98" w:rsidRPr="00EB73D2" w:rsidRDefault="00030D98" w:rsidP="00EB73D2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Zamawiający zastrzega sobie prawo do dochodzenia odszkodowania przenoszącego wysokość zastrzeżonych kar umownych na zasadach ogólnych.</w:t>
      </w:r>
    </w:p>
    <w:p w14:paraId="3767EAAA" w14:textId="75E1D142" w:rsidR="00030D98" w:rsidRPr="00EB73D2" w:rsidRDefault="00030D98" w:rsidP="00EB73D2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lastRenderedPageBreak/>
        <w:t>Kar</w:t>
      </w:r>
      <w:r w:rsidR="0039129B" w:rsidRPr="00EB73D2">
        <w:rPr>
          <w:rFonts w:ascii="Arial Narrow" w:hAnsi="Arial Narrow" w:cs="Times New Roman"/>
        </w:rPr>
        <w:t>y</w:t>
      </w:r>
      <w:r w:rsidRPr="00EB73D2">
        <w:rPr>
          <w:rFonts w:ascii="Arial Narrow" w:hAnsi="Arial Narrow" w:cs="Times New Roman"/>
        </w:rPr>
        <w:t>, o których mowa w</w:t>
      </w:r>
      <w:r w:rsidR="00727665" w:rsidRPr="00EB73D2">
        <w:rPr>
          <w:rFonts w:ascii="Arial Narrow" w:hAnsi="Arial Narrow" w:cs="Times New Roman"/>
        </w:rPr>
        <w:t xml:space="preserve"> §5</w:t>
      </w:r>
      <w:r w:rsidRPr="00EB73D2">
        <w:rPr>
          <w:rFonts w:ascii="Arial Narrow" w:hAnsi="Arial Narrow" w:cs="Times New Roman"/>
        </w:rPr>
        <w:t xml:space="preserve"> ust. 1 niniejszej umowy, Wykonawca zapłaci na wskazany przez zamawiającego rachunek bankowy przelewem, w terminie 3 dni kalendarzowych, licząc od dnia doręczenia mu żądania zamawiającego zapłaty takiej kary umownej. </w:t>
      </w:r>
    </w:p>
    <w:p w14:paraId="28A25081" w14:textId="77777777" w:rsidR="0052531F" w:rsidRPr="00EB73D2" w:rsidRDefault="0052531F" w:rsidP="00EB73D2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Kary mogą być potrącone z wynagrodzenia Wykonawcy, na co Wykonawca wyraża zgodę.</w:t>
      </w:r>
    </w:p>
    <w:p w14:paraId="75F7290C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GWARANCJA</w:t>
      </w:r>
    </w:p>
    <w:p w14:paraId="25EE9671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§6</w:t>
      </w:r>
    </w:p>
    <w:p w14:paraId="4D0E21E0" w14:textId="5B1356BF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Na towar określony w §1 ust. 1 niniejszej umowy Wykonawca udziela Zamawiającemu gwarancji na okres 6 miesięcy, licząc od dnia podpisania protokołu odbioru towaru w stosunku do każdorazowej dostawy z osobna. Gwarancja obejmuje wszelkie niezgodności towaru z umową powodujące, iż nie może być wykorzystany zgodnie z przeznaczeniem,</w:t>
      </w:r>
      <w:r w:rsidR="005673A4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w tym wady i uszkodzenia towaru.</w:t>
      </w:r>
    </w:p>
    <w:p w14:paraId="32366A63" w14:textId="77777777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przypadku zgłoszenia gwarancyjnego towaru wykonawca zobowiązany jest do odbioru niezgodnego z umową towaru na własny koszt i ryzyko z miejsca wskazanego przez Zamawiającego.</w:t>
      </w:r>
    </w:p>
    <w:p w14:paraId="6C9C33E6" w14:textId="77777777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Wykonawca wymieni towar na zgodny z umową niezwłocznie po zgłoszeniu niezgodności przez Zamawiającego, jednak nie później niż w terminie </w:t>
      </w:r>
      <w:r w:rsidR="00170039" w:rsidRPr="00EB73D2">
        <w:rPr>
          <w:rFonts w:ascii="Arial Narrow" w:hAnsi="Arial Narrow" w:cs="Times New Roman"/>
        </w:rPr>
        <w:t>7</w:t>
      </w:r>
      <w:r w:rsidRPr="00EB73D2">
        <w:rPr>
          <w:rFonts w:ascii="Arial Narrow" w:hAnsi="Arial Narrow" w:cs="Times New Roman"/>
        </w:rPr>
        <w:t xml:space="preserve"> dni roboczych od daty zgłoszenia.</w:t>
      </w:r>
    </w:p>
    <w:p w14:paraId="3F7FF9E3" w14:textId="051C0EDB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Wymieniony towar Wykonawca dostarczy na własny koszt i ryzyko, z uwzględnieniem postanowień §1 ust. 4 umowy.</w:t>
      </w:r>
    </w:p>
    <w:p w14:paraId="2BA252B5" w14:textId="77777777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Zamawiający informuje Wykonawcę o niezgodności produktu z umową poprzez pisemne zawiadomienie wysłane w formie e-mail do osoby odpowiedzialnej za realizację umowy ze strony Wykonawcy</w:t>
      </w:r>
      <w:r w:rsidR="0039129B" w:rsidRPr="00EB73D2">
        <w:rPr>
          <w:rFonts w:ascii="Arial Narrow" w:hAnsi="Arial Narrow" w:cs="Times New Roman"/>
        </w:rPr>
        <w:t>.</w:t>
      </w:r>
    </w:p>
    <w:p w14:paraId="0D4BAA0C" w14:textId="77777777" w:rsidR="00030D98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przypadku zgłoszenia niezgodności towaru z umową Zamawiający wstrzymuje zapłatę za dostarczony towar, do dnia dostarczenia towaru zgodnego z umową.</w:t>
      </w:r>
    </w:p>
    <w:p w14:paraId="4F1C82FE" w14:textId="2B63151F" w:rsidR="001A769D" w:rsidRPr="00EB73D2" w:rsidRDefault="00030D98" w:rsidP="00EB73D2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 Uprawnienia, o których mowa powyżej nie pozbawiają Zamawiającego roszczeń z tytułu rękojmi za wady towaru.</w:t>
      </w:r>
    </w:p>
    <w:p w14:paraId="3B17F86D" w14:textId="4706133A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RĘKOJMIA</w:t>
      </w:r>
    </w:p>
    <w:p w14:paraId="21A244F7" w14:textId="77777777" w:rsidR="005673A4" w:rsidRPr="00EB73D2" w:rsidRDefault="005673A4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§7</w:t>
      </w:r>
    </w:p>
    <w:p w14:paraId="693C89A0" w14:textId="77777777" w:rsidR="00030D98" w:rsidRPr="00EB73D2" w:rsidRDefault="00030D98" w:rsidP="00EB73D2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przypadku stwierdzenia przez Zamawiającego, iż:</w:t>
      </w:r>
    </w:p>
    <w:p w14:paraId="5278AD6B" w14:textId="77777777" w:rsidR="00030D98" w:rsidRPr="00EB73D2" w:rsidRDefault="00030D98" w:rsidP="00EB73D2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dostarczony towar jest niezgodny z ofert</w:t>
      </w:r>
      <w:r w:rsidR="009B2AA3" w:rsidRPr="00EB73D2">
        <w:rPr>
          <w:rFonts w:ascii="Arial Narrow" w:hAnsi="Arial Narrow" w:cs="Times New Roman"/>
        </w:rPr>
        <w:t>ą</w:t>
      </w:r>
      <w:r w:rsidRPr="00EB73D2">
        <w:rPr>
          <w:rFonts w:ascii="Arial Narrow" w:hAnsi="Arial Narrow" w:cs="Times New Roman"/>
        </w:rPr>
        <w:t xml:space="preserve"> lub  </w:t>
      </w:r>
    </w:p>
    <w:p w14:paraId="7AA1CA18" w14:textId="77777777" w:rsidR="00030D98" w:rsidRPr="00EB73D2" w:rsidRDefault="00030D98" w:rsidP="00EB73D2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dostarczono go w ilości mniejszej niż deklarowana w dokumentach przewozowych lub </w:t>
      </w:r>
    </w:p>
    <w:p w14:paraId="2BD2EDF6" w14:textId="77777777" w:rsidR="00030D98" w:rsidRPr="00EB73D2" w:rsidRDefault="00030D98" w:rsidP="00EB73D2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dostarczony towar ma wady lub</w:t>
      </w:r>
    </w:p>
    <w:p w14:paraId="55FFB7EE" w14:textId="77758BF5" w:rsidR="00030D98" w:rsidRPr="00EB73D2" w:rsidRDefault="00030D98" w:rsidP="00EB73D2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jakość dostarczonego towaru jest niższa niż jakość, którą powinien on posiadać, zgodnie z treścią oferty, Zamawiający niezwłocznie, nie później niż w terminie 7 dni </w:t>
      </w:r>
      <w:r w:rsidR="00F34D09" w:rsidRPr="00EB73D2">
        <w:rPr>
          <w:rFonts w:ascii="Arial Narrow" w:hAnsi="Arial Narrow" w:cs="Times New Roman"/>
        </w:rPr>
        <w:t xml:space="preserve">roboczych </w:t>
      </w:r>
      <w:r w:rsidRPr="00EB73D2">
        <w:rPr>
          <w:rFonts w:ascii="Arial Narrow" w:hAnsi="Arial Narrow" w:cs="Times New Roman"/>
        </w:rPr>
        <w:t>od stwierdzenia powyższych okoliczności,</w:t>
      </w:r>
      <w:r w:rsidR="00226C11" w:rsidRPr="00EB73D2">
        <w:rPr>
          <w:rFonts w:ascii="Arial Narrow" w:hAnsi="Arial Narrow"/>
        </w:rPr>
        <w:t xml:space="preserve"> </w:t>
      </w:r>
      <w:r w:rsidR="00226C11" w:rsidRPr="00EB73D2">
        <w:rPr>
          <w:rFonts w:ascii="Arial Narrow" w:hAnsi="Arial Narrow" w:cs="Times New Roman"/>
        </w:rPr>
        <w:t xml:space="preserve">ale najpóźniej w ciągu 30 dni </w:t>
      </w:r>
      <w:r w:rsidR="009B2AA3" w:rsidRPr="00EB73D2">
        <w:rPr>
          <w:rFonts w:ascii="Arial Narrow" w:hAnsi="Arial Narrow" w:cs="Times New Roman"/>
        </w:rPr>
        <w:t xml:space="preserve">kalendarzowych </w:t>
      </w:r>
      <w:r w:rsidR="00226C11" w:rsidRPr="00EB73D2">
        <w:rPr>
          <w:rFonts w:ascii="Arial Narrow" w:hAnsi="Arial Narrow" w:cs="Times New Roman"/>
        </w:rPr>
        <w:t>od daty dostawy</w:t>
      </w:r>
      <w:r w:rsidRPr="00EB73D2">
        <w:rPr>
          <w:rFonts w:ascii="Arial Narrow" w:hAnsi="Arial Narrow" w:cs="Times New Roman"/>
        </w:rPr>
        <w:t xml:space="preserve"> zawiadamia Wykonawcę </w:t>
      </w:r>
      <w:r w:rsidR="00A86C62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o swoich zastrzeżeniach.</w:t>
      </w:r>
    </w:p>
    <w:p w14:paraId="4E3FFCD4" w14:textId="0D75A0AC" w:rsidR="00030D98" w:rsidRPr="00EB73D2" w:rsidRDefault="00030D98" w:rsidP="00EB73D2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W przypadku braku reakcji ze strony Wykonawcy w terminie 48 godzin od przekazania zastrzeżeń </w:t>
      </w:r>
      <w:r w:rsidR="00EB73D2">
        <w:rPr>
          <w:rFonts w:ascii="Arial Narrow" w:hAnsi="Arial Narrow" w:cs="Times New Roman"/>
        </w:rPr>
        <w:t xml:space="preserve">                                    </w:t>
      </w:r>
      <w:r w:rsidRPr="00EB73D2">
        <w:rPr>
          <w:rFonts w:ascii="Arial Narrow" w:hAnsi="Arial Narrow" w:cs="Times New Roman"/>
        </w:rPr>
        <w:t>przez Zamawiającego, uznaje się, że reklamacja zamawiającego była zasadna.</w:t>
      </w:r>
    </w:p>
    <w:p w14:paraId="07D322EA" w14:textId="77777777" w:rsidR="00030D98" w:rsidRPr="00EB73D2" w:rsidRDefault="00030D98" w:rsidP="00EB73D2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Wykonawca po stwierdzeniu zasadności reklamacji dostarcza w terminie 2 dni </w:t>
      </w:r>
      <w:r w:rsidR="00ED051B" w:rsidRPr="00EB73D2">
        <w:rPr>
          <w:rFonts w:ascii="Arial Narrow" w:hAnsi="Arial Narrow" w:cs="Times New Roman"/>
        </w:rPr>
        <w:t xml:space="preserve">kalendarzowych </w:t>
      </w:r>
      <w:r w:rsidRPr="00EB73D2">
        <w:rPr>
          <w:rFonts w:ascii="Arial Narrow" w:hAnsi="Arial Narrow" w:cs="Times New Roman"/>
        </w:rPr>
        <w:t>nowy przedmiot umowy zgodny z treścią oferty i wolny od wad.</w:t>
      </w:r>
    </w:p>
    <w:p w14:paraId="49EF32F0" w14:textId="19821A77" w:rsidR="00030D98" w:rsidRPr="00EB73D2" w:rsidRDefault="00030D98" w:rsidP="00EB73D2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Po stwierdzeniu jednej z okoliczności wymienionych w</w:t>
      </w:r>
      <w:r w:rsidR="00F34D09" w:rsidRPr="00EB73D2">
        <w:rPr>
          <w:rFonts w:ascii="Arial Narrow" w:hAnsi="Arial Narrow" w:cs="Times New Roman"/>
        </w:rPr>
        <w:t xml:space="preserve"> §7</w:t>
      </w:r>
      <w:r w:rsidRPr="00EB73D2">
        <w:rPr>
          <w:rFonts w:ascii="Arial Narrow" w:hAnsi="Arial Narrow" w:cs="Times New Roman"/>
        </w:rPr>
        <w:t xml:space="preserve"> ust. 1</w:t>
      </w:r>
      <w:r w:rsidR="007D0AA7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i zawiadomieniu Wykonawcy</w:t>
      </w:r>
      <w:r w:rsidR="00A86C62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o zastrzeżeniach, Zamawiający ma prawo wstrzymać płatność za dostarczony towar do dnia rozpatrzenia reklamacji.</w:t>
      </w:r>
    </w:p>
    <w:p w14:paraId="78820969" w14:textId="0666D41E" w:rsidR="00030D98" w:rsidRPr="00EB73D2" w:rsidRDefault="00030D98" w:rsidP="00EB73D2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Tryb reklamacji nie ma wpływu na określony w § 3</w:t>
      </w:r>
      <w:r w:rsidR="00F34D09" w:rsidRPr="00EB73D2">
        <w:rPr>
          <w:rFonts w:ascii="Arial Narrow" w:hAnsi="Arial Narrow" w:cs="Times New Roman"/>
        </w:rPr>
        <w:t>,</w:t>
      </w:r>
      <w:r w:rsidRPr="00EB73D2">
        <w:rPr>
          <w:rFonts w:ascii="Arial Narrow" w:hAnsi="Arial Narrow" w:cs="Times New Roman"/>
        </w:rPr>
        <w:t xml:space="preserve"> termin wykonania przedmiotu umowy oraz odpowiedzialności Wykonawcy z tytułu kar umownych za opóźnienie.</w:t>
      </w:r>
    </w:p>
    <w:p w14:paraId="2FAFF463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OSOBY ODPOWIEDZIALNE</w:t>
      </w:r>
    </w:p>
    <w:p w14:paraId="0C3F3B88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§8</w:t>
      </w:r>
    </w:p>
    <w:p w14:paraId="70DB8168" w14:textId="77777777" w:rsidR="00030D98" w:rsidRPr="00EB73D2" w:rsidRDefault="00030D98" w:rsidP="00EB73D2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Upoważnionym z ramienia Wykonawcy do kontaktów z </w:t>
      </w:r>
      <w:r w:rsidR="00B826BE" w:rsidRPr="00EB73D2">
        <w:rPr>
          <w:rFonts w:ascii="Arial Narrow" w:hAnsi="Arial Narrow" w:cs="Times New Roman"/>
        </w:rPr>
        <w:t>Z</w:t>
      </w:r>
      <w:r w:rsidRPr="00EB73D2">
        <w:rPr>
          <w:rFonts w:ascii="Arial Narrow" w:hAnsi="Arial Narrow" w:cs="Times New Roman"/>
        </w:rPr>
        <w:t>amawiającym jest:</w:t>
      </w:r>
    </w:p>
    <w:p w14:paraId="30006B0B" w14:textId="2369523D" w:rsidR="00226C11" w:rsidRPr="00EB73D2" w:rsidRDefault="005A0B35" w:rsidP="00EB73D2">
      <w:pPr>
        <w:pStyle w:val="Akapitzlist"/>
        <w:spacing w:line="240" w:lineRule="auto"/>
        <w:jc w:val="both"/>
        <w:rPr>
          <w:rFonts w:ascii="Arial Narrow" w:hAnsi="Arial Narrow" w:cs="Times New Roman"/>
          <w:bCs/>
        </w:rPr>
      </w:pPr>
      <w:r w:rsidRPr="00EB73D2">
        <w:rPr>
          <w:rFonts w:ascii="Arial Narrow" w:hAnsi="Arial Narrow" w:cs="Times New Roman"/>
          <w:bCs/>
        </w:rPr>
        <w:t>…………………………</w:t>
      </w:r>
      <w:r w:rsidR="0039129B" w:rsidRPr="00EB73D2">
        <w:rPr>
          <w:rFonts w:ascii="Arial Narrow" w:hAnsi="Arial Narrow" w:cs="Times New Roman"/>
          <w:bCs/>
        </w:rPr>
        <w:t>, adres e - mail</w:t>
      </w:r>
      <w:r w:rsidR="0039129B" w:rsidRPr="00EB73D2">
        <w:rPr>
          <w:rFonts w:ascii="Arial Narrow" w:hAnsi="Arial Narrow" w:cs="Times New Roman"/>
        </w:rPr>
        <w:t xml:space="preserve"> </w:t>
      </w:r>
      <w:r w:rsidR="00A7679C" w:rsidRPr="00EB73D2">
        <w:rPr>
          <w:rFonts w:ascii="Arial Narrow" w:hAnsi="Arial Narrow"/>
        </w:rPr>
        <w:t>……………………………………………………</w:t>
      </w:r>
    </w:p>
    <w:p w14:paraId="1B174D01" w14:textId="77777777" w:rsidR="00030D98" w:rsidRPr="00EB73D2" w:rsidRDefault="00030D98" w:rsidP="00EB73D2">
      <w:pPr>
        <w:pStyle w:val="Akapitzlist"/>
        <w:numPr>
          <w:ilvl w:val="0"/>
          <w:numId w:val="17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Upoważnionymi z ramienia </w:t>
      </w:r>
      <w:r w:rsidR="00B826BE" w:rsidRPr="00EB73D2">
        <w:rPr>
          <w:rFonts w:ascii="Arial Narrow" w:hAnsi="Arial Narrow" w:cs="Times New Roman"/>
        </w:rPr>
        <w:t>Z</w:t>
      </w:r>
      <w:r w:rsidRPr="00EB73D2">
        <w:rPr>
          <w:rFonts w:ascii="Arial Narrow" w:hAnsi="Arial Narrow" w:cs="Times New Roman"/>
        </w:rPr>
        <w:t>amawiającego do kontaktów z Wykonawcą są:</w:t>
      </w:r>
    </w:p>
    <w:p w14:paraId="3A243777" w14:textId="5E370282" w:rsidR="001A769D" w:rsidRPr="00EB73D2" w:rsidRDefault="001A769D" w:rsidP="00EB73D2">
      <w:pPr>
        <w:pStyle w:val="Akapitzlist"/>
        <w:spacing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Pan Piotr Malczyk,</w:t>
      </w:r>
      <w:r w:rsidR="0039129B" w:rsidRPr="00EB73D2">
        <w:rPr>
          <w:rFonts w:ascii="Arial Narrow" w:hAnsi="Arial Narrow" w:cs="Times New Roman"/>
        </w:rPr>
        <w:t xml:space="preserve"> adres e</w:t>
      </w:r>
      <w:r w:rsidR="00C964C6">
        <w:rPr>
          <w:rFonts w:ascii="Arial Narrow" w:hAnsi="Arial Narrow" w:cs="Times New Roman"/>
        </w:rPr>
        <w:t>-</w:t>
      </w:r>
      <w:r w:rsidR="0039129B" w:rsidRPr="00EB73D2">
        <w:rPr>
          <w:rFonts w:ascii="Arial Narrow" w:hAnsi="Arial Narrow" w:cs="Times New Roman"/>
        </w:rPr>
        <w:t>mail</w:t>
      </w:r>
      <w:r w:rsidR="00C964C6">
        <w:rPr>
          <w:rFonts w:ascii="Arial Narrow" w:hAnsi="Arial Narrow" w:cs="Times New Roman"/>
        </w:rPr>
        <w:t>:</w:t>
      </w:r>
      <w:r w:rsidR="0039129B" w:rsidRPr="00EB73D2">
        <w:rPr>
          <w:rFonts w:ascii="Arial Narrow" w:hAnsi="Arial Narrow" w:cs="Times New Roman"/>
        </w:rPr>
        <w:t xml:space="preserve"> </w:t>
      </w:r>
      <w:hyperlink r:id="rId8" w:history="1">
        <w:r w:rsidR="00270BE0" w:rsidRPr="00EB73D2">
          <w:rPr>
            <w:rStyle w:val="Hipercze"/>
            <w:rFonts w:ascii="Arial Narrow" w:hAnsi="Arial Narrow" w:cs="Times New Roman"/>
            <w:color w:val="0070C0"/>
          </w:rPr>
          <w:t>piotr.malczyk@uskom.</w:t>
        </w:r>
      </w:hyperlink>
      <w:r w:rsidR="00270BE0" w:rsidRPr="00EB73D2">
        <w:rPr>
          <w:rStyle w:val="Hipercze"/>
          <w:rFonts w:ascii="Arial Narrow" w:hAnsi="Arial Narrow" w:cs="Times New Roman"/>
          <w:color w:val="0070C0"/>
        </w:rPr>
        <w:t>eu</w:t>
      </w:r>
      <w:r w:rsidRPr="00EB73D2">
        <w:rPr>
          <w:rFonts w:ascii="Arial Narrow" w:hAnsi="Arial Narrow" w:cs="Times New Roman"/>
          <w:color w:val="0070C0"/>
        </w:rPr>
        <w:t xml:space="preserve"> </w:t>
      </w:r>
    </w:p>
    <w:p w14:paraId="46658EEB" w14:textId="0D2406C4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ROZWIĄZANIE I ODSTĄPIENIE OD UMOWY</w:t>
      </w:r>
    </w:p>
    <w:p w14:paraId="4128B586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§9</w:t>
      </w:r>
    </w:p>
    <w:p w14:paraId="51C89B96" w14:textId="0FC7976B" w:rsidR="00030D98" w:rsidRPr="00EB73D2" w:rsidRDefault="00030D98" w:rsidP="00EB73D2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razie wystąpienia istotnej zmiany okoliczności powodującej, że wykonanie umowy nie leży</w:t>
      </w:r>
      <w:r w:rsid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 xml:space="preserve">w interesie publicznym, czego nie można było przewidzieć w chwili zawarcia umowy, Zamawiający może odstąpić od umowy </w:t>
      </w:r>
      <w:r w:rsidRPr="00EB73D2">
        <w:rPr>
          <w:rFonts w:ascii="Arial Narrow" w:hAnsi="Arial Narrow" w:cs="Times New Roman"/>
        </w:rPr>
        <w:lastRenderedPageBreak/>
        <w:t>w terminie miesiąca od powzięcia wiadomości o powyższych okolicznościach. W takim przypadku Wykonawca może żądać jedynie zapłaty części wynagrodzenia należnego mu z tytułu wykonywania części umowy.</w:t>
      </w:r>
    </w:p>
    <w:p w14:paraId="1805B564" w14:textId="11F31430" w:rsidR="00030D98" w:rsidRPr="00EB73D2" w:rsidRDefault="00030D98" w:rsidP="00EB73D2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Zamawiający przysługuje prawo do rozwiązywania umowy ze skutkiem natychmiastowym,</w:t>
      </w:r>
      <w:r w:rsidR="00752A5A" w:rsidRPr="00EB73D2">
        <w:rPr>
          <w:rFonts w:ascii="Arial Narrow" w:hAnsi="Arial Narrow" w:cs="Times New Roman"/>
        </w:rPr>
        <w:t xml:space="preserve"> </w:t>
      </w:r>
      <w:r w:rsidRPr="00EB73D2">
        <w:rPr>
          <w:rFonts w:ascii="Arial Narrow" w:hAnsi="Arial Narrow" w:cs="Times New Roman"/>
        </w:rPr>
        <w:t>w przypadku rażącego  nienależytego wykonywania mowy przez Wykonawcę, w szczególności powtarzających się dostaw przedmiotu umowy o niewłaściwych parametrach, powtarzających się dostawach po upływie termin</w:t>
      </w:r>
      <w:r w:rsidR="00560A1E" w:rsidRPr="00EB73D2">
        <w:rPr>
          <w:rFonts w:ascii="Arial Narrow" w:hAnsi="Arial Narrow" w:cs="Times New Roman"/>
        </w:rPr>
        <w:t>u</w:t>
      </w:r>
      <w:r w:rsidRPr="00EB73D2">
        <w:rPr>
          <w:rFonts w:ascii="Arial Narrow" w:hAnsi="Arial Narrow" w:cs="Times New Roman"/>
        </w:rPr>
        <w:t>, o których mowa w § 1 ust. 3 niniejszej umowy.</w:t>
      </w:r>
    </w:p>
    <w:p w14:paraId="2E0C8662" w14:textId="68289AF2" w:rsidR="00030D98" w:rsidRPr="00EB73D2" w:rsidRDefault="00030D98" w:rsidP="00EB73D2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Odstąpienie od umowy powinno nastąpić w formie pisemnej pod rygorem nieważności takiego oświadczenia </w:t>
      </w:r>
      <w:r w:rsidR="00EB73D2">
        <w:rPr>
          <w:rFonts w:ascii="Arial Narrow" w:hAnsi="Arial Narrow" w:cs="Times New Roman"/>
        </w:rPr>
        <w:t xml:space="preserve">                              </w:t>
      </w:r>
      <w:r w:rsidRPr="00EB73D2">
        <w:rPr>
          <w:rFonts w:ascii="Arial Narrow" w:hAnsi="Arial Narrow" w:cs="Times New Roman"/>
        </w:rPr>
        <w:t>i powinno zawierać uzasadnienie.</w:t>
      </w:r>
    </w:p>
    <w:p w14:paraId="7F919325" w14:textId="77777777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POSTANOWIENIA KOŃCOWE</w:t>
      </w:r>
    </w:p>
    <w:p w14:paraId="0EC6F0C6" w14:textId="53A7C459" w:rsidR="00030D98" w:rsidRPr="00EB73D2" w:rsidRDefault="00030D98" w:rsidP="00EB73D2">
      <w:pPr>
        <w:spacing w:after="0" w:line="240" w:lineRule="auto"/>
        <w:contextualSpacing/>
        <w:jc w:val="center"/>
        <w:rPr>
          <w:rFonts w:ascii="Arial Narrow" w:hAnsi="Arial Narrow" w:cs="Times New Roman"/>
          <w:b/>
        </w:rPr>
      </w:pPr>
      <w:r w:rsidRPr="00EB73D2">
        <w:rPr>
          <w:rFonts w:ascii="Arial Narrow" w:hAnsi="Arial Narrow" w:cs="Times New Roman"/>
          <w:b/>
        </w:rPr>
        <w:t>§1</w:t>
      </w:r>
      <w:r w:rsidR="00464018">
        <w:rPr>
          <w:rFonts w:ascii="Arial Narrow" w:hAnsi="Arial Narrow" w:cs="Times New Roman"/>
          <w:b/>
        </w:rPr>
        <w:t>0</w:t>
      </w:r>
    </w:p>
    <w:p w14:paraId="24977C8E" w14:textId="3AB3016F" w:rsidR="00464018" w:rsidRPr="00464018" w:rsidRDefault="00464018" w:rsidP="00464018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 Narrow" w:hAnsi="Arial Narrow" w:cs="Times New Roman"/>
        </w:rPr>
      </w:pPr>
      <w:r w:rsidRPr="00464018">
        <w:rPr>
          <w:rFonts w:ascii="Arial Narrow" w:hAnsi="Arial Narrow" w:cs="Times New Roman"/>
        </w:rPr>
        <w:t>Zmiany lub uzupełnienie niniejszej Umowy wymagają dla swojej ważności formy uzgodnionego i podpisanego przez Strony aneksu, pod rygorem nieważności.</w:t>
      </w:r>
    </w:p>
    <w:p w14:paraId="010F9900" w14:textId="1447E135" w:rsidR="00030D98" w:rsidRPr="00EB73D2" w:rsidRDefault="00030D98" w:rsidP="00EB73D2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Strony deklarują wol</w:t>
      </w:r>
      <w:r w:rsidR="0039129B" w:rsidRPr="00EB73D2">
        <w:rPr>
          <w:rFonts w:ascii="Arial Narrow" w:hAnsi="Arial Narrow" w:cs="Times New Roman"/>
        </w:rPr>
        <w:t>ę</w:t>
      </w:r>
      <w:r w:rsidRPr="00EB73D2">
        <w:rPr>
          <w:rFonts w:ascii="Arial Narrow" w:hAnsi="Arial Narrow" w:cs="Times New Roman"/>
        </w:rPr>
        <w:t xml:space="preserve"> i dołożą wszelkich starań do polubownego rozwiązania sporów wynikających z niniejszej mowy przed skierowaniem do rozstrzygnięcia przez Sąd.</w:t>
      </w:r>
    </w:p>
    <w:p w14:paraId="4E6D49E6" w14:textId="0135334C" w:rsidR="00030D98" w:rsidRPr="00EB73D2" w:rsidRDefault="00030D98" w:rsidP="00EB73D2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 xml:space="preserve">Ewentualne kwestie sporne wynikłe z realizacji niniejszej umowy rozstrzygać będzie Sąd miejscowo właściwy </w:t>
      </w:r>
      <w:r w:rsidR="00EB73D2">
        <w:rPr>
          <w:rFonts w:ascii="Arial Narrow" w:hAnsi="Arial Narrow" w:cs="Times New Roman"/>
        </w:rPr>
        <w:t xml:space="preserve">                </w:t>
      </w:r>
      <w:r w:rsidRPr="00EB73D2">
        <w:rPr>
          <w:rFonts w:ascii="Arial Narrow" w:hAnsi="Arial Narrow" w:cs="Times New Roman"/>
        </w:rPr>
        <w:t>dla siedziby Zamawiającego po wyczerpaniu postanowień</w:t>
      </w:r>
      <w:r w:rsidR="00A86C62" w:rsidRPr="00EB73D2">
        <w:rPr>
          <w:rFonts w:ascii="Arial Narrow" w:hAnsi="Arial Narrow" w:cs="Times New Roman"/>
        </w:rPr>
        <w:t xml:space="preserve"> § 11</w:t>
      </w:r>
      <w:r w:rsidRPr="00EB73D2">
        <w:rPr>
          <w:rFonts w:ascii="Arial Narrow" w:hAnsi="Arial Narrow" w:cs="Times New Roman"/>
        </w:rPr>
        <w:t xml:space="preserve"> ust. 1</w:t>
      </w:r>
      <w:r w:rsidR="00A86C62" w:rsidRPr="00EB73D2">
        <w:rPr>
          <w:rFonts w:ascii="Arial Narrow" w:hAnsi="Arial Narrow" w:cs="Times New Roman"/>
        </w:rPr>
        <w:t>.</w:t>
      </w:r>
    </w:p>
    <w:p w14:paraId="51B8DF89" w14:textId="77777777" w:rsidR="00030D98" w:rsidRPr="00EB73D2" w:rsidRDefault="00030D98" w:rsidP="00EB73D2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W sprawach nieuregulowanych niniejszą umową mają zastosowania przepisy Kodeksu Cywilnego.</w:t>
      </w:r>
    </w:p>
    <w:p w14:paraId="73DEB60C" w14:textId="77777777" w:rsidR="00030D98" w:rsidRDefault="00030D98" w:rsidP="00EB73D2">
      <w:pPr>
        <w:pStyle w:val="Akapitzlist"/>
        <w:numPr>
          <w:ilvl w:val="0"/>
          <w:numId w:val="19"/>
        </w:numPr>
        <w:spacing w:after="200" w:line="240" w:lineRule="auto"/>
        <w:jc w:val="both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Umowa została sporządzona w dwóch jednobrzmiących egzemplarzach – po jednym z każdej ze Stron.</w:t>
      </w:r>
    </w:p>
    <w:p w14:paraId="66B3F01D" w14:textId="77777777" w:rsidR="00EB73D2" w:rsidRDefault="00EB73D2" w:rsidP="00EB73D2">
      <w:pPr>
        <w:spacing w:after="200" w:line="240" w:lineRule="auto"/>
        <w:jc w:val="both"/>
        <w:rPr>
          <w:rFonts w:ascii="Arial Narrow" w:hAnsi="Arial Narrow" w:cs="Times New Roman"/>
        </w:rPr>
      </w:pPr>
    </w:p>
    <w:p w14:paraId="6E076121" w14:textId="77777777" w:rsidR="00EB73D2" w:rsidRDefault="00EB73D2" w:rsidP="00EB73D2">
      <w:pPr>
        <w:spacing w:after="200" w:line="240" w:lineRule="auto"/>
        <w:jc w:val="both"/>
        <w:rPr>
          <w:rFonts w:ascii="Arial Narrow" w:hAnsi="Arial Narrow" w:cs="Times New Roman"/>
        </w:rPr>
      </w:pPr>
    </w:p>
    <w:p w14:paraId="41FAD595" w14:textId="77777777" w:rsidR="00030D98" w:rsidRDefault="00030D98" w:rsidP="00EB73D2">
      <w:pPr>
        <w:spacing w:line="240" w:lineRule="auto"/>
        <w:ind w:left="1416" w:firstLine="708"/>
        <w:rPr>
          <w:rFonts w:ascii="Arial Narrow" w:hAnsi="Arial Narrow" w:cs="Times New Roman"/>
        </w:rPr>
      </w:pPr>
      <w:r w:rsidRPr="00EB73D2">
        <w:rPr>
          <w:rFonts w:ascii="Arial Narrow" w:hAnsi="Arial Narrow" w:cs="Times New Roman"/>
        </w:rPr>
        <w:t>ZAMAWIAJĄCY:</w:t>
      </w:r>
      <w:r w:rsidRPr="00EB73D2">
        <w:rPr>
          <w:rFonts w:ascii="Arial Narrow" w:hAnsi="Arial Narrow" w:cs="Times New Roman"/>
        </w:rPr>
        <w:tab/>
      </w:r>
      <w:r w:rsidRPr="00EB73D2">
        <w:rPr>
          <w:rFonts w:ascii="Arial Narrow" w:hAnsi="Arial Narrow" w:cs="Times New Roman"/>
        </w:rPr>
        <w:tab/>
      </w:r>
      <w:r w:rsidRPr="00EB73D2">
        <w:rPr>
          <w:rFonts w:ascii="Arial Narrow" w:hAnsi="Arial Narrow" w:cs="Times New Roman"/>
        </w:rPr>
        <w:tab/>
      </w:r>
      <w:r w:rsidR="00D475D6" w:rsidRPr="00EB73D2">
        <w:rPr>
          <w:rFonts w:ascii="Arial Narrow" w:hAnsi="Arial Narrow" w:cs="Times New Roman"/>
        </w:rPr>
        <w:t xml:space="preserve">       </w:t>
      </w:r>
      <w:r w:rsidR="00B341EA" w:rsidRPr="00EB73D2">
        <w:rPr>
          <w:rFonts w:ascii="Arial Narrow" w:hAnsi="Arial Narrow" w:cs="Times New Roman"/>
        </w:rPr>
        <w:t xml:space="preserve">          </w:t>
      </w:r>
      <w:r w:rsidRPr="00EB73D2">
        <w:rPr>
          <w:rFonts w:ascii="Arial Narrow" w:hAnsi="Arial Narrow" w:cs="Times New Roman"/>
        </w:rPr>
        <w:t>WYKONAWCA:</w:t>
      </w:r>
    </w:p>
    <w:p w14:paraId="5B281042" w14:textId="77777777" w:rsidR="00EB73D2" w:rsidRDefault="00EB73D2" w:rsidP="00EB73D2">
      <w:pPr>
        <w:spacing w:line="240" w:lineRule="auto"/>
        <w:ind w:left="1416" w:firstLine="708"/>
        <w:rPr>
          <w:rFonts w:ascii="Arial Narrow" w:hAnsi="Arial Narrow" w:cs="Times New Roman"/>
        </w:rPr>
      </w:pPr>
    </w:p>
    <w:p w14:paraId="6FB3D02F" w14:textId="77777777" w:rsidR="00EB73D2" w:rsidRPr="00EB73D2" w:rsidRDefault="00EB73D2" w:rsidP="00EB73D2">
      <w:pPr>
        <w:spacing w:line="240" w:lineRule="auto"/>
        <w:ind w:left="1416" w:firstLine="708"/>
        <w:rPr>
          <w:rFonts w:ascii="Arial Narrow" w:hAnsi="Arial Narrow" w:cs="Times New Roman"/>
        </w:rPr>
      </w:pPr>
    </w:p>
    <w:p w14:paraId="4EE08C45" w14:textId="279B5D7C" w:rsidR="005C0487" w:rsidRPr="00EB73D2" w:rsidRDefault="00EB73D2" w:rsidP="00EB73D2">
      <w:pPr>
        <w:spacing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</w:t>
      </w:r>
      <w:r w:rsidR="00B341EA" w:rsidRPr="00EB73D2">
        <w:rPr>
          <w:rFonts w:ascii="Arial Narrow" w:hAnsi="Arial Narrow" w:cs="Times New Roman"/>
        </w:rPr>
        <w:t>……………………………..</w:t>
      </w:r>
      <w:r w:rsidR="00B341EA" w:rsidRPr="00EB73D2">
        <w:rPr>
          <w:rFonts w:ascii="Arial Narrow" w:hAnsi="Arial Narrow" w:cs="Times New Roman"/>
        </w:rPr>
        <w:tab/>
      </w:r>
      <w:r w:rsidR="00B341EA" w:rsidRPr="00EB73D2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</w:t>
      </w:r>
      <w:r w:rsidR="00B341EA" w:rsidRPr="00EB73D2">
        <w:rPr>
          <w:rFonts w:ascii="Arial Narrow" w:hAnsi="Arial Narrow" w:cs="Times New Roman"/>
        </w:rPr>
        <w:t>……………………………..…</w:t>
      </w:r>
    </w:p>
    <w:p w14:paraId="083CE415" w14:textId="2306AD8E" w:rsidR="00A86C62" w:rsidRPr="005837AB" w:rsidRDefault="00A86C62" w:rsidP="00EB73D2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523CF5B4" w14:textId="07AAE16C" w:rsidR="00A86C62" w:rsidRPr="005837AB" w:rsidRDefault="00A86C62" w:rsidP="00EB73D2">
      <w:pPr>
        <w:spacing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1772166D" w14:textId="77777777" w:rsidR="00533AB2" w:rsidRPr="005837AB" w:rsidRDefault="00533AB2" w:rsidP="00EB73D2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14:paraId="0ED30188" w14:textId="419E1AD3" w:rsidR="00533AB2" w:rsidRPr="005837AB" w:rsidRDefault="00533AB2" w:rsidP="00EB73D2">
      <w:pPr>
        <w:spacing w:line="240" w:lineRule="auto"/>
        <w:rPr>
          <w:rFonts w:ascii="Arial Narrow" w:hAnsi="Arial Narrow"/>
          <w:sz w:val="16"/>
          <w:szCs w:val="16"/>
        </w:rPr>
      </w:pPr>
      <w:r w:rsidRPr="005837AB">
        <w:rPr>
          <w:rFonts w:ascii="Arial Narrow" w:hAnsi="Arial Narrow"/>
          <w:sz w:val="16"/>
          <w:szCs w:val="16"/>
        </w:rPr>
        <w:t>Załącznik nr 1</w:t>
      </w:r>
      <w:r w:rsidR="00C478E4" w:rsidRPr="005837AB">
        <w:rPr>
          <w:rFonts w:ascii="Arial Narrow" w:hAnsi="Arial Narrow"/>
          <w:sz w:val="16"/>
          <w:szCs w:val="16"/>
        </w:rPr>
        <w:t xml:space="preserve"> </w:t>
      </w:r>
      <w:r w:rsidR="00464018">
        <w:rPr>
          <w:rFonts w:ascii="Arial Narrow" w:hAnsi="Arial Narrow"/>
          <w:sz w:val="16"/>
          <w:szCs w:val="16"/>
        </w:rPr>
        <w:t>–</w:t>
      </w:r>
      <w:r w:rsidR="00C478E4" w:rsidRPr="005837AB">
        <w:rPr>
          <w:rFonts w:ascii="Arial Narrow" w:hAnsi="Arial Narrow"/>
          <w:sz w:val="16"/>
          <w:szCs w:val="16"/>
        </w:rPr>
        <w:t xml:space="preserve"> </w:t>
      </w:r>
      <w:r w:rsidRPr="005837AB">
        <w:rPr>
          <w:rFonts w:ascii="Arial Narrow" w:hAnsi="Arial Narrow"/>
          <w:sz w:val="16"/>
          <w:szCs w:val="16"/>
        </w:rPr>
        <w:t>Oferta</w:t>
      </w:r>
      <w:r w:rsidR="00464018">
        <w:rPr>
          <w:rFonts w:ascii="Arial Narrow" w:hAnsi="Arial Narrow"/>
          <w:sz w:val="16"/>
          <w:szCs w:val="16"/>
        </w:rPr>
        <w:t xml:space="preserve"> Wykonawcy </w:t>
      </w:r>
      <w:r w:rsidR="00C478E4" w:rsidRPr="005837AB">
        <w:rPr>
          <w:rFonts w:ascii="Arial Narrow" w:hAnsi="Arial Narrow"/>
          <w:sz w:val="16"/>
          <w:szCs w:val="16"/>
        </w:rPr>
        <w:t xml:space="preserve"> </w:t>
      </w:r>
    </w:p>
    <w:p w14:paraId="0B9085E3" w14:textId="39FB4378" w:rsidR="00C478E4" w:rsidRPr="005837AB" w:rsidRDefault="00C478E4" w:rsidP="00EB73D2">
      <w:pPr>
        <w:spacing w:line="240" w:lineRule="auto"/>
        <w:rPr>
          <w:rFonts w:ascii="Arial Narrow" w:hAnsi="Arial Narrow"/>
          <w:sz w:val="16"/>
          <w:szCs w:val="16"/>
        </w:rPr>
      </w:pPr>
      <w:r w:rsidRPr="005837AB">
        <w:rPr>
          <w:rFonts w:ascii="Arial Narrow" w:hAnsi="Arial Narrow"/>
          <w:sz w:val="16"/>
          <w:szCs w:val="16"/>
        </w:rPr>
        <w:t xml:space="preserve">Załącznik nr </w:t>
      </w:r>
      <w:r w:rsidR="00464018">
        <w:rPr>
          <w:rFonts w:ascii="Arial Narrow" w:hAnsi="Arial Narrow"/>
          <w:sz w:val="16"/>
          <w:szCs w:val="16"/>
        </w:rPr>
        <w:t>2</w:t>
      </w:r>
      <w:r w:rsidRPr="005837AB">
        <w:rPr>
          <w:rFonts w:ascii="Arial Narrow" w:hAnsi="Arial Narrow"/>
          <w:sz w:val="16"/>
          <w:szCs w:val="16"/>
        </w:rPr>
        <w:t xml:space="preserve"> – Potwierdzenie zgłoszenia firmowego rachunku do Urzędu Skarbowego</w:t>
      </w:r>
    </w:p>
    <w:p w14:paraId="18C7EC6A" w14:textId="0D00CC40" w:rsidR="00F34D09" w:rsidRPr="005837AB" w:rsidRDefault="00F34D09" w:rsidP="00EB73D2">
      <w:pPr>
        <w:spacing w:line="240" w:lineRule="auto"/>
        <w:rPr>
          <w:rFonts w:ascii="Arial Narrow" w:hAnsi="Arial Narrow"/>
          <w:sz w:val="16"/>
          <w:szCs w:val="16"/>
        </w:rPr>
      </w:pPr>
      <w:r w:rsidRPr="005837AB">
        <w:rPr>
          <w:rFonts w:ascii="Arial Narrow" w:hAnsi="Arial Narrow"/>
          <w:sz w:val="16"/>
          <w:szCs w:val="16"/>
        </w:rPr>
        <w:t xml:space="preserve">Załącznik nr </w:t>
      </w:r>
      <w:r w:rsidR="00464018">
        <w:rPr>
          <w:rFonts w:ascii="Arial Narrow" w:hAnsi="Arial Narrow"/>
          <w:sz w:val="16"/>
          <w:szCs w:val="16"/>
        </w:rPr>
        <w:t>3</w:t>
      </w:r>
      <w:r w:rsidRPr="005837AB">
        <w:rPr>
          <w:rFonts w:ascii="Arial Narrow" w:hAnsi="Arial Narrow"/>
          <w:sz w:val="16"/>
          <w:szCs w:val="16"/>
        </w:rPr>
        <w:t xml:space="preserve"> – Deklaracja Zgodności</w:t>
      </w:r>
    </w:p>
    <w:p w14:paraId="6BD778E7" w14:textId="40C1C785" w:rsidR="00533AB2" w:rsidRPr="005837AB" w:rsidRDefault="00F34D09" w:rsidP="00EB73D2">
      <w:pPr>
        <w:spacing w:line="240" w:lineRule="auto"/>
        <w:rPr>
          <w:rFonts w:ascii="Arial Narrow" w:hAnsi="Arial Narrow"/>
          <w:sz w:val="24"/>
          <w:szCs w:val="24"/>
        </w:rPr>
      </w:pPr>
      <w:r w:rsidRPr="005837AB">
        <w:rPr>
          <w:rFonts w:ascii="Arial Narrow" w:hAnsi="Arial Narrow"/>
          <w:sz w:val="16"/>
          <w:szCs w:val="16"/>
        </w:rPr>
        <w:t xml:space="preserve">Załącznik nr </w:t>
      </w:r>
      <w:r w:rsidR="00464018">
        <w:rPr>
          <w:rFonts w:ascii="Arial Narrow" w:hAnsi="Arial Narrow"/>
          <w:sz w:val="16"/>
          <w:szCs w:val="16"/>
        </w:rPr>
        <w:t>4</w:t>
      </w:r>
      <w:r w:rsidRPr="005837AB">
        <w:rPr>
          <w:rFonts w:ascii="Arial Narrow" w:hAnsi="Arial Narrow"/>
          <w:sz w:val="16"/>
          <w:szCs w:val="16"/>
        </w:rPr>
        <w:t xml:space="preserve"> – Karta Charakterystyki</w:t>
      </w:r>
    </w:p>
    <w:sectPr w:rsidR="00533AB2" w:rsidRPr="005837AB" w:rsidSect="001708A7">
      <w:headerReference w:type="default" r:id="rId9"/>
      <w:footerReference w:type="default" r:id="rId10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2738" w14:textId="77777777" w:rsidR="00CF4988" w:rsidRDefault="00CF4988" w:rsidP="00A04A66">
      <w:pPr>
        <w:spacing w:after="0" w:line="240" w:lineRule="auto"/>
      </w:pPr>
      <w:r>
        <w:separator/>
      </w:r>
    </w:p>
  </w:endnote>
  <w:endnote w:type="continuationSeparator" w:id="0">
    <w:p w14:paraId="3B29BA4D" w14:textId="77777777" w:rsidR="00CF4988" w:rsidRDefault="00CF4988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A8E7" w14:textId="77777777" w:rsidR="00DD421D" w:rsidRDefault="00DD421D" w:rsidP="00DD421D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56C83" wp14:editId="5210BD7F">
              <wp:simplePos x="0" y="0"/>
              <wp:positionH relativeFrom="column">
                <wp:posOffset>121285</wp:posOffset>
              </wp:positionH>
              <wp:positionV relativeFrom="paragraph">
                <wp:posOffset>159791</wp:posOffset>
              </wp:positionV>
              <wp:extent cx="5625389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538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1F63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5pt,12.6pt" to="452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" strokecolor="black [3200]" strokeweight="1pt">
              <v:stroke endcap="round"/>
            </v:line>
          </w:pict>
        </mc:Fallback>
      </mc:AlternateContent>
    </w:r>
  </w:p>
  <w:p w14:paraId="0E1E8D3F" w14:textId="5E6DB1B1" w:rsidR="00DD421D" w:rsidRPr="00A6348D" w:rsidRDefault="00DD421D" w:rsidP="00DD421D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 w:rsidR="00EB73D2">
      <w:rPr>
        <w:rFonts w:ascii="Arial" w:hAnsi="Arial" w:cs="Arial"/>
        <w:sz w:val="16"/>
        <w:szCs w:val="16"/>
      </w:rPr>
      <w:t>4</w:t>
    </w:r>
    <w:r w:rsidR="00C964C6">
      <w:rPr>
        <w:rFonts w:ascii="Arial" w:hAnsi="Arial" w:cs="Arial"/>
        <w:sz w:val="16"/>
        <w:szCs w:val="16"/>
      </w:rPr>
      <w:t>3</w:t>
    </w:r>
    <w:r w:rsidR="00C84D4B">
      <w:rPr>
        <w:rFonts w:ascii="Arial" w:hAnsi="Arial" w:cs="Arial"/>
        <w:sz w:val="16"/>
        <w:szCs w:val="16"/>
      </w:rPr>
      <w:t> </w:t>
    </w:r>
    <w:r w:rsidR="00C964C6">
      <w:rPr>
        <w:rFonts w:ascii="Arial" w:hAnsi="Arial" w:cs="Arial"/>
        <w:sz w:val="16"/>
        <w:szCs w:val="16"/>
      </w:rPr>
      <w:t>458</w:t>
    </w:r>
    <w:r w:rsidR="00C84D4B">
      <w:rPr>
        <w:rFonts w:ascii="Arial" w:hAnsi="Arial" w:cs="Arial"/>
        <w:sz w:val="16"/>
        <w:szCs w:val="16"/>
      </w:rPr>
      <w:t> </w:t>
    </w:r>
    <w:r w:rsidR="00EB73D2">
      <w:rPr>
        <w:rFonts w:ascii="Arial" w:hAnsi="Arial" w:cs="Arial"/>
        <w:sz w:val="16"/>
        <w:szCs w:val="16"/>
      </w:rPr>
      <w:t>8</w:t>
    </w:r>
    <w:r w:rsidR="00C84D4B">
      <w:rPr>
        <w:rFonts w:ascii="Arial" w:hAnsi="Arial" w:cs="Arial"/>
        <w:sz w:val="16"/>
        <w:szCs w:val="16"/>
      </w:rPr>
      <w:t>00,00</w:t>
    </w:r>
    <w:r w:rsidRPr="00A6348D">
      <w:rPr>
        <w:rFonts w:ascii="Arial" w:hAnsi="Arial" w:cs="Arial"/>
        <w:sz w:val="16"/>
        <w:szCs w:val="16"/>
      </w:rPr>
      <w:t xml:space="preserve"> zł</w:t>
    </w:r>
  </w:p>
  <w:p w14:paraId="451D6FDF" w14:textId="77777777" w:rsidR="00DD421D" w:rsidRDefault="00DD421D" w:rsidP="00DD421D">
    <w:pPr>
      <w:pStyle w:val="Stopka"/>
      <w:jc w:val="center"/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</w:p>
  <w:sdt>
    <w:sdtPr>
      <w:id w:val="-11940636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598A84" w14:textId="77777777" w:rsidR="00DD421D" w:rsidRPr="00DD421D" w:rsidRDefault="00DD421D" w:rsidP="00DD421D">
        <w:pPr>
          <w:pStyle w:val="Stopka"/>
          <w:jc w:val="center"/>
          <w:rPr>
            <w:sz w:val="16"/>
            <w:szCs w:val="16"/>
          </w:rPr>
        </w:pPr>
        <w:r w:rsidRPr="00DD421D">
          <w:rPr>
            <w:sz w:val="16"/>
            <w:szCs w:val="16"/>
          </w:rPr>
          <w:fldChar w:fldCharType="begin"/>
        </w:r>
        <w:r w:rsidRPr="00DD421D">
          <w:rPr>
            <w:sz w:val="16"/>
            <w:szCs w:val="16"/>
          </w:rPr>
          <w:instrText>PAGE   \* MERGEFORMAT</w:instrText>
        </w:r>
        <w:r w:rsidRPr="00DD421D">
          <w:rPr>
            <w:sz w:val="16"/>
            <w:szCs w:val="16"/>
          </w:rPr>
          <w:fldChar w:fldCharType="separate"/>
        </w:r>
        <w:r w:rsidR="00CC3510">
          <w:rPr>
            <w:noProof/>
            <w:sz w:val="16"/>
            <w:szCs w:val="16"/>
          </w:rPr>
          <w:t>2</w:t>
        </w:r>
        <w:r w:rsidRPr="00DD421D">
          <w:rPr>
            <w:sz w:val="16"/>
            <w:szCs w:val="16"/>
          </w:rPr>
          <w:fldChar w:fldCharType="end"/>
        </w:r>
      </w:p>
    </w:sdtContent>
  </w:sdt>
  <w:p w14:paraId="2723AEE4" w14:textId="77777777" w:rsidR="000B1522" w:rsidRPr="0093774B" w:rsidRDefault="000B152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B329" w14:textId="77777777" w:rsidR="00CF4988" w:rsidRDefault="00CF4988" w:rsidP="00A04A66">
      <w:pPr>
        <w:spacing w:after="0" w:line="240" w:lineRule="auto"/>
      </w:pPr>
      <w:r>
        <w:separator/>
      </w:r>
    </w:p>
  </w:footnote>
  <w:footnote w:type="continuationSeparator" w:id="0">
    <w:p w14:paraId="2D4B440D" w14:textId="77777777" w:rsidR="00CF4988" w:rsidRDefault="00CF4988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339B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60FBC01C" w14:textId="77777777" w:rsidTr="00A04A66">
      <w:trPr>
        <w:jc w:val="center"/>
      </w:trPr>
      <w:tc>
        <w:tcPr>
          <w:tcW w:w="4311" w:type="dxa"/>
        </w:tcPr>
        <w:p w14:paraId="66A9900E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56FC3DFE" wp14:editId="25E31C7B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1208659F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672F33E4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18E69556" w14:textId="77777777" w:rsidR="00A04A66" w:rsidRPr="00A04A66" w:rsidRDefault="00A04A66" w:rsidP="004A31D2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 xml:space="preserve">, </w:t>
          </w:r>
          <w:r w:rsidR="0083686A" w:rsidRPr="0083686A">
            <w:rPr>
              <w:rFonts w:ascii="Arial" w:hAnsi="Arial" w:cs="Arial"/>
              <w:sz w:val="18"/>
              <w:szCs w:val="18"/>
            </w:rPr>
            <w:t>www.uskom.eu</w:t>
          </w:r>
          <w:r w:rsidR="0083686A">
            <w:rPr>
              <w:rFonts w:ascii="Arial" w:hAnsi="Arial" w:cs="Arial"/>
              <w:sz w:val="18"/>
              <w:szCs w:val="18"/>
            </w:rPr>
            <w:t xml:space="preserve">, </w:t>
          </w:r>
          <w:r w:rsidR="0083686A"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3505D108" w14:textId="77777777" w:rsidR="000B152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8610B" wp14:editId="663FABF9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E52D4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57D"/>
    <w:multiLevelType w:val="hybridMultilevel"/>
    <w:tmpl w:val="6E427016"/>
    <w:lvl w:ilvl="0" w:tplc="677EA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52D4"/>
    <w:multiLevelType w:val="hybridMultilevel"/>
    <w:tmpl w:val="B86EC31A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821"/>
    <w:multiLevelType w:val="hybridMultilevel"/>
    <w:tmpl w:val="68AABF16"/>
    <w:lvl w:ilvl="0" w:tplc="E09432BC">
      <w:start w:val="7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562A64"/>
    <w:multiLevelType w:val="hybridMultilevel"/>
    <w:tmpl w:val="50C4C3E8"/>
    <w:lvl w:ilvl="0" w:tplc="24ECC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409A"/>
    <w:multiLevelType w:val="hybridMultilevel"/>
    <w:tmpl w:val="02C6E7EE"/>
    <w:lvl w:ilvl="0" w:tplc="510CA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020E0"/>
    <w:multiLevelType w:val="hybridMultilevel"/>
    <w:tmpl w:val="3600F206"/>
    <w:lvl w:ilvl="0" w:tplc="9AC4D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D7D"/>
    <w:multiLevelType w:val="hybridMultilevel"/>
    <w:tmpl w:val="63760E5E"/>
    <w:lvl w:ilvl="0" w:tplc="92F8C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93795"/>
    <w:multiLevelType w:val="hybridMultilevel"/>
    <w:tmpl w:val="5A1E9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83C69"/>
    <w:multiLevelType w:val="hybridMultilevel"/>
    <w:tmpl w:val="6B227B78"/>
    <w:lvl w:ilvl="0" w:tplc="00002213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5956250"/>
    <w:multiLevelType w:val="hybridMultilevel"/>
    <w:tmpl w:val="A9B87AB6"/>
    <w:lvl w:ilvl="0" w:tplc="C8F8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3D7B"/>
    <w:multiLevelType w:val="hybridMultilevel"/>
    <w:tmpl w:val="71506974"/>
    <w:lvl w:ilvl="0" w:tplc="108289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32AD1"/>
    <w:multiLevelType w:val="hybridMultilevel"/>
    <w:tmpl w:val="BCD0FDC0"/>
    <w:lvl w:ilvl="0" w:tplc="36F6D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A95"/>
    <w:multiLevelType w:val="hybridMultilevel"/>
    <w:tmpl w:val="728E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7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077"/>
    <w:multiLevelType w:val="hybridMultilevel"/>
    <w:tmpl w:val="C27A5FB4"/>
    <w:lvl w:ilvl="0" w:tplc="7DFCB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73FB0"/>
    <w:multiLevelType w:val="hybridMultilevel"/>
    <w:tmpl w:val="F5F2DE9A"/>
    <w:lvl w:ilvl="0" w:tplc="3C2E4496">
      <w:start w:val="5"/>
      <w:numFmt w:val="decimal"/>
      <w:lvlText w:val="%1."/>
      <w:lvlJc w:val="left"/>
      <w:pPr>
        <w:ind w:left="36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95" w:hanging="360"/>
      </w:pPr>
    </w:lvl>
    <w:lvl w:ilvl="2" w:tplc="0415001B" w:tentative="1">
      <w:start w:val="1"/>
      <w:numFmt w:val="lowerRoman"/>
      <w:lvlText w:val="%3."/>
      <w:lvlJc w:val="right"/>
      <w:pPr>
        <w:ind w:left="1015" w:hanging="180"/>
      </w:pPr>
    </w:lvl>
    <w:lvl w:ilvl="3" w:tplc="0415000F" w:tentative="1">
      <w:start w:val="1"/>
      <w:numFmt w:val="decimal"/>
      <w:lvlText w:val="%4."/>
      <w:lvlJc w:val="left"/>
      <w:pPr>
        <w:ind w:left="1735" w:hanging="360"/>
      </w:pPr>
    </w:lvl>
    <w:lvl w:ilvl="4" w:tplc="04150019" w:tentative="1">
      <w:start w:val="1"/>
      <w:numFmt w:val="lowerLetter"/>
      <w:lvlText w:val="%5."/>
      <w:lvlJc w:val="left"/>
      <w:pPr>
        <w:ind w:left="2455" w:hanging="360"/>
      </w:pPr>
    </w:lvl>
    <w:lvl w:ilvl="5" w:tplc="0415001B" w:tentative="1">
      <w:start w:val="1"/>
      <w:numFmt w:val="lowerRoman"/>
      <w:lvlText w:val="%6."/>
      <w:lvlJc w:val="right"/>
      <w:pPr>
        <w:ind w:left="3175" w:hanging="180"/>
      </w:pPr>
    </w:lvl>
    <w:lvl w:ilvl="6" w:tplc="0415000F" w:tentative="1">
      <w:start w:val="1"/>
      <w:numFmt w:val="decimal"/>
      <w:lvlText w:val="%7."/>
      <w:lvlJc w:val="left"/>
      <w:pPr>
        <w:ind w:left="3895" w:hanging="360"/>
      </w:pPr>
    </w:lvl>
    <w:lvl w:ilvl="7" w:tplc="04150019" w:tentative="1">
      <w:start w:val="1"/>
      <w:numFmt w:val="lowerLetter"/>
      <w:lvlText w:val="%8."/>
      <w:lvlJc w:val="left"/>
      <w:pPr>
        <w:ind w:left="4615" w:hanging="360"/>
      </w:pPr>
    </w:lvl>
    <w:lvl w:ilvl="8" w:tplc="0415001B" w:tentative="1">
      <w:start w:val="1"/>
      <w:numFmt w:val="lowerRoman"/>
      <w:lvlText w:val="%9."/>
      <w:lvlJc w:val="right"/>
      <w:pPr>
        <w:ind w:left="5335" w:hanging="180"/>
      </w:pPr>
    </w:lvl>
  </w:abstractNum>
  <w:abstractNum w:abstractNumId="20" w15:restartNumberingAfterBreak="0">
    <w:nsid w:val="65DA2795"/>
    <w:multiLevelType w:val="hybridMultilevel"/>
    <w:tmpl w:val="C7E05026"/>
    <w:lvl w:ilvl="0" w:tplc="3926E1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E6941"/>
    <w:multiLevelType w:val="hybridMultilevel"/>
    <w:tmpl w:val="9A785CE6"/>
    <w:lvl w:ilvl="0" w:tplc="520AA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39512B"/>
    <w:multiLevelType w:val="hybridMultilevel"/>
    <w:tmpl w:val="30DA87A4"/>
    <w:lvl w:ilvl="0" w:tplc="4C6C1D42">
      <w:start w:val="9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98035">
    <w:abstractNumId w:val="8"/>
  </w:num>
  <w:num w:numId="2" w16cid:durableId="1012605">
    <w:abstractNumId w:val="6"/>
  </w:num>
  <w:num w:numId="3" w16cid:durableId="571546662">
    <w:abstractNumId w:val="22"/>
  </w:num>
  <w:num w:numId="4" w16cid:durableId="2026248782">
    <w:abstractNumId w:val="4"/>
  </w:num>
  <w:num w:numId="5" w16cid:durableId="321200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9110204">
    <w:abstractNumId w:val="25"/>
  </w:num>
  <w:num w:numId="7" w16cid:durableId="4209605">
    <w:abstractNumId w:val="16"/>
  </w:num>
  <w:num w:numId="8" w16cid:durableId="1740055784">
    <w:abstractNumId w:val="23"/>
  </w:num>
  <w:num w:numId="9" w16cid:durableId="1084230092">
    <w:abstractNumId w:val="3"/>
  </w:num>
  <w:num w:numId="10" w16cid:durableId="1515070854">
    <w:abstractNumId w:val="7"/>
  </w:num>
  <w:num w:numId="11" w16cid:durableId="1179925245">
    <w:abstractNumId w:val="0"/>
  </w:num>
  <w:num w:numId="12" w16cid:durableId="1024749135">
    <w:abstractNumId w:val="21"/>
  </w:num>
  <w:num w:numId="13" w16cid:durableId="2039549497">
    <w:abstractNumId w:val="18"/>
  </w:num>
  <w:num w:numId="14" w16cid:durableId="325285341">
    <w:abstractNumId w:val="9"/>
  </w:num>
  <w:num w:numId="15" w16cid:durableId="1906793966">
    <w:abstractNumId w:val="13"/>
  </w:num>
  <w:num w:numId="16" w16cid:durableId="239600714">
    <w:abstractNumId w:val="10"/>
  </w:num>
  <w:num w:numId="17" w16cid:durableId="726879962">
    <w:abstractNumId w:val="5"/>
  </w:num>
  <w:num w:numId="18" w16cid:durableId="236136605">
    <w:abstractNumId w:val="14"/>
  </w:num>
  <w:num w:numId="19" w16cid:durableId="553851411">
    <w:abstractNumId w:val="20"/>
  </w:num>
  <w:num w:numId="20" w16cid:durableId="1076515598">
    <w:abstractNumId w:val="15"/>
  </w:num>
  <w:num w:numId="21" w16cid:durableId="1761481825">
    <w:abstractNumId w:val="12"/>
  </w:num>
  <w:num w:numId="22" w16cid:durableId="1974826442">
    <w:abstractNumId w:val="11"/>
  </w:num>
  <w:num w:numId="23" w16cid:durableId="546722031">
    <w:abstractNumId w:val="19"/>
  </w:num>
  <w:num w:numId="24" w16cid:durableId="1439179908">
    <w:abstractNumId w:val="1"/>
  </w:num>
  <w:num w:numId="25" w16cid:durableId="1770158982">
    <w:abstractNumId w:val="2"/>
  </w:num>
  <w:num w:numId="26" w16cid:durableId="1918396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0D98"/>
    <w:rsid w:val="00042A67"/>
    <w:rsid w:val="000706C8"/>
    <w:rsid w:val="00075A69"/>
    <w:rsid w:val="00075CCF"/>
    <w:rsid w:val="00080CB4"/>
    <w:rsid w:val="000859C1"/>
    <w:rsid w:val="00087C4D"/>
    <w:rsid w:val="000A1323"/>
    <w:rsid w:val="000A52EB"/>
    <w:rsid w:val="000B1522"/>
    <w:rsid w:val="00131A2D"/>
    <w:rsid w:val="00135EBB"/>
    <w:rsid w:val="00170039"/>
    <w:rsid w:val="001708A7"/>
    <w:rsid w:val="001A769D"/>
    <w:rsid w:val="001B2E8B"/>
    <w:rsid w:val="001D17A5"/>
    <w:rsid w:val="001D5797"/>
    <w:rsid w:val="001F7F85"/>
    <w:rsid w:val="0021071A"/>
    <w:rsid w:val="00222B4E"/>
    <w:rsid w:val="00226C11"/>
    <w:rsid w:val="0023120E"/>
    <w:rsid w:val="00265959"/>
    <w:rsid w:val="00270BE0"/>
    <w:rsid w:val="0027396A"/>
    <w:rsid w:val="002A026D"/>
    <w:rsid w:val="002D0244"/>
    <w:rsid w:val="002D1338"/>
    <w:rsid w:val="002E3CE0"/>
    <w:rsid w:val="00304164"/>
    <w:rsid w:val="003140C5"/>
    <w:rsid w:val="00357DD4"/>
    <w:rsid w:val="00360DE4"/>
    <w:rsid w:val="00364305"/>
    <w:rsid w:val="00366FB6"/>
    <w:rsid w:val="003811D9"/>
    <w:rsid w:val="00387BB6"/>
    <w:rsid w:val="0039129B"/>
    <w:rsid w:val="0039631A"/>
    <w:rsid w:val="003A12C9"/>
    <w:rsid w:val="003A3218"/>
    <w:rsid w:val="003B4268"/>
    <w:rsid w:val="003D74FF"/>
    <w:rsid w:val="00423CA5"/>
    <w:rsid w:val="004257C2"/>
    <w:rsid w:val="004538BB"/>
    <w:rsid w:val="00464018"/>
    <w:rsid w:val="00464B8D"/>
    <w:rsid w:val="004A31D2"/>
    <w:rsid w:val="004C70CC"/>
    <w:rsid w:val="00523218"/>
    <w:rsid w:val="0052531F"/>
    <w:rsid w:val="00533AB2"/>
    <w:rsid w:val="00534E57"/>
    <w:rsid w:val="00543CF0"/>
    <w:rsid w:val="00560A1E"/>
    <w:rsid w:val="00560AA0"/>
    <w:rsid w:val="005673A4"/>
    <w:rsid w:val="0057111B"/>
    <w:rsid w:val="005806E1"/>
    <w:rsid w:val="005837AB"/>
    <w:rsid w:val="00587EC3"/>
    <w:rsid w:val="00592BB5"/>
    <w:rsid w:val="005A0B35"/>
    <w:rsid w:val="005B5393"/>
    <w:rsid w:val="005C0487"/>
    <w:rsid w:val="005D003E"/>
    <w:rsid w:val="005E5469"/>
    <w:rsid w:val="00646E89"/>
    <w:rsid w:val="00693BD5"/>
    <w:rsid w:val="006B266A"/>
    <w:rsid w:val="006C3A9A"/>
    <w:rsid w:val="006D0722"/>
    <w:rsid w:val="006D674B"/>
    <w:rsid w:val="006D6A26"/>
    <w:rsid w:val="006E1716"/>
    <w:rsid w:val="006F2529"/>
    <w:rsid w:val="006F51BB"/>
    <w:rsid w:val="006F61D0"/>
    <w:rsid w:val="00703199"/>
    <w:rsid w:val="0070369B"/>
    <w:rsid w:val="00705597"/>
    <w:rsid w:val="0071133D"/>
    <w:rsid w:val="00727665"/>
    <w:rsid w:val="00737960"/>
    <w:rsid w:val="00743DCD"/>
    <w:rsid w:val="00752A5A"/>
    <w:rsid w:val="0075393C"/>
    <w:rsid w:val="00782269"/>
    <w:rsid w:val="007947B6"/>
    <w:rsid w:val="00795168"/>
    <w:rsid w:val="007C4595"/>
    <w:rsid w:val="007D0AA7"/>
    <w:rsid w:val="007F139A"/>
    <w:rsid w:val="007F77A9"/>
    <w:rsid w:val="00816C09"/>
    <w:rsid w:val="0083686A"/>
    <w:rsid w:val="008457B4"/>
    <w:rsid w:val="00845BA9"/>
    <w:rsid w:val="008946E0"/>
    <w:rsid w:val="008D6EBD"/>
    <w:rsid w:val="00917302"/>
    <w:rsid w:val="00927A3F"/>
    <w:rsid w:val="009354A2"/>
    <w:rsid w:val="00946DF2"/>
    <w:rsid w:val="00947B1D"/>
    <w:rsid w:val="00956D42"/>
    <w:rsid w:val="009646AD"/>
    <w:rsid w:val="009B2AA3"/>
    <w:rsid w:val="009F0E60"/>
    <w:rsid w:val="00A04A66"/>
    <w:rsid w:val="00A13A64"/>
    <w:rsid w:val="00A149C0"/>
    <w:rsid w:val="00A6348D"/>
    <w:rsid w:val="00A72F7B"/>
    <w:rsid w:val="00A757B6"/>
    <w:rsid w:val="00A7679C"/>
    <w:rsid w:val="00A86C62"/>
    <w:rsid w:val="00AA5127"/>
    <w:rsid w:val="00AD2E23"/>
    <w:rsid w:val="00AF17D1"/>
    <w:rsid w:val="00B0604E"/>
    <w:rsid w:val="00B0665E"/>
    <w:rsid w:val="00B07ADF"/>
    <w:rsid w:val="00B14038"/>
    <w:rsid w:val="00B341EA"/>
    <w:rsid w:val="00B40CC8"/>
    <w:rsid w:val="00B57AA3"/>
    <w:rsid w:val="00B62E4D"/>
    <w:rsid w:val="00B826BE"/>
    <w:rsid w:val="00B83F89"/>
    <w:rsid w:val="00BA0125"/>
    <w:rsid w:val="00BA65BD"/>
    <w:rsid w:val="00BB0523"/>
    <w:rsid w:val="00BC3E68"/>
    <w:rsid w:val="00BF3824"/>
    <w:rsid w:val="00BF6B3A"/>
    <w:rsid w:val="00C15D11"/>
    <w:rsid w:val="00C175E3"/>
    <w:rsid w:val="00C3213C"/>
    <w:rsid w:val="00C478E4"/>
    <w:rsid w:val="00C833F0"/>
    <w:rsid w:val="00C84D4B"/>
    <w:rsid w:val="00C964C6"/>
    <w:rsid w:val="00CA58CC"/>
    <w:rsid w:val="00CB64FE"/>
    <w:rsid w:val="00CC3510"/>
    <w:rsid w:val="00CC6D00"/>
    <w:rsid w:val="00CC7827"/>
    <w:rsid w:val="00CE7990"/>
    <w:rsid w:val="00CF4988"/>
    <w:rsid w:val="00D06307"/>
    <w:rsid w:val="00D31767"/>
    <w:rsid w:val="00D475D6"/>
    <w:rsid w:val="00D536B8"/>
    <w:rsid w:val="00D84B2E"/>
    <w:rsid w:val="00D91599"/>
    <w:rsid w:val="00DD2303"/>
    <w:rsid w:val="00DD421D"/>
    <w:rsid w:val="00DE725C"/>
    <w:rsid w:val="00E040AD"/>
    <w:rsid w:val="00E427FC"/>
    <w:rsid w:val="00E46000"/>
    <w:rsid w:val="00E65FD7"/>
    <w:rsid w:val="00E72AD0"/>
    <w:rsid w:val="00E74E3E"/>
    <w:rsid w:val="00E94E1F"/>
    <w:rsid w:val="00E956DB"/>
    <w:rsid w:val="00EA3F8A"/>
    <w:rsid w:val="00EB73D2"/>
    <w:rsid w:val="00EB7857"/>
    <w:rsid w:val="00ED051B"/>
    <w:rsid w:val="00F11A2C"/>
    <w:rsid w:val="00F32CE7"/>
    <w:rsid w:val="00F34D09"/>
    <w:rsid w:val="00F80D1C"/>
    <w:rsid w:val="00F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A4964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E68"/>
    <w:rPr>
      <w:rFonts w:ascii="Segoe UI" w:hAnsi="Segoe UI" w:cs="Segoe UI"/>
      <w:color w:val="auto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malczyk@uskom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8BE5-FACC-467F-8131-EEC771DD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66</cp:revision>
  <cp:lastPrinted>2026-01-13T08:08:00Z</cp:lastPrinted>
  <dcterms:created xsi:type="dcterms:W3CDTF">2018-01-05T08:03:00Z</dcterms:created>
  <dcterms:modified xsi:type="dcterms:W3CDTF">2026-01-13T08:08:00Z</dcterms:modified>
</cp:coreProperties>
</file>