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4308" w14:textId="58F15187" w:rsidR="00414E7C" w:rsidRPr="00414E7C" w:rsidRDefault="00414E7C" w:rsidP="00414E7C">
      <w:pPr>
        <w:pStyle w:val="Nagwek2"/>
      </w:pPr>
      <w:r>
        <w:t xml:space="preserve">Załącznik nr </w:t>
      </w:r>
      <w:r w:rsidR="00771715">
        <w:t>1</w:t>
      </w:r>
    </w:p>
    <w:p w14:paraId="2DB03A84" w14:textId="61AB839F" w:rsidR="00A207D8" w:rsidRPr="00F5498E" w:rsidRDefault="00A207D8" w:rsidP="00A207D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F5498E">
        <w:rPr>
          <w:rFonts w:ascii="Arial Narrow" w:hAnsi="Arial Narrow" w:cs="Times New Roman"/>
          <w:b/>
        </w:rPr>
        <w:t>FORMULARZ OFERTOWY</w:t>
      </w:r>
    </w:p>
    <w:p w14:paraId="5CC1A45B" w14:textId="77777777" w:rsidR="00A207D8" w:rsidRPr="00F5498E" w:rsidRDefault="00A207D8" w:rsidP="00A207D8">
      <w:pPr>
        <w:spacing w:after="0" w:line="240" w:lineRule="auto"/>
        <w:rPr>
          <w:rFonts w:ascii="Arial Narrow" w:hAnsi="Arial Narrow" w:cs="Times New Roman"/>
          <w:b/>
        </w:rPr>
      </w:pPr>
    </w:p>
    <w:p w14:paraId="0A7360CA" w14:textId="15B89ACD" w:rsidR="00A207D8" w:rsidRPr="00EB7DAB" w:rsidRDefault="00F5498E" w:rsidP="00EB7DA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F5498E">
        <w:rPr>
          <w:rFonts w:ascii="Arial Narrow" w:hAnsi="Arial Narrow"/>
          <w:color w:val="000000"/>
        </w:rPr>
        <w:t>Postępowanie obejmuje zamówienie poniżej progów stosowania ustawy Prawo zamówień publicznych                                 z dnia 11 września 2019 r. (Dz. U. z 202</w:t>
      </w:r>
      <w:r w:rsidR="00C21AB1">
        <w:rPr>
          <w:rFonts w:ascii="Arial Narrow" w:hAnsi="Arial Narrow"/>
          <w:color w:val="000000"/>
        </w:rPr>
        <w:t>4</w:t>
      </w:r>
      <w:r w:rsidRPr="00F5498E">
        <w:rPr>
          <w:rFonts w:ascii="Arial Narrow" w:hAnsi="Arial Narrow"/>
          <w:color w:val="000000"/>
        </w:rPr>
        <w:t xml:space="preserve"> r. poz. 1</w:t>
      </w:r>
      <w:r w:rsidR="00C21AB1">
        <w:rPr>
          <w:rFonts w:ascii="Arial Narrow" w:hAnsi="Arial Narrow"/>
          <w:color w:val="000000"/>
        </w:rPr>
        <w:t>320</w:t>
      </w:r>
      <w:r w:rsidRPr="00F5498E">
        <w:rPr>
          <w:rFonts w:ascii="Arial Narrow" w:hAnsi="Arial Narrow"/>
          <w:color w:val="000000"/>
        </w:rPr>
        <w:t xml:space="preserve"> ze zm.) i prowadzone będzie w trybie określonym                              w Regulaminie udzielania zamówień publicznych, obowiązującym w Przedsiębiorstwie Usług Komunalnych USKOM sp. z o.o. oraz  ustawy  z dnia 23 kwietnia 1964 r. Kodeks cywilny (tj. </w:t>
      </w:r>
      <w:r w:rsidRPr="00F5498E">
        <w:rPr>
          <w:rFonts w:ascii="Arial Narrow" w:hAnsi="Arial Narrow"/>
        </w:rPr>
        <w:t>Dz. U z 202</w:t>
      </w:r>
      <w:r w:rsidR="00C21AB1">
        <w:rPr>
          <w:rFonts w:ascii="Arial Narrow" w:hAnsi="Arial Narrow"/>
        </w:rPr>
        <w:t>4</w:t>
      </w:r>
      <w:r w:rsidRPr="00F5498E">
        <w:rPr>
          <w:rFonts w:ascii="Arial Narrow" w:hAnsi="Arial Narrow"/>
        </w:rPr>
        <w:t xml:space="preserve"> r. poz. 1</w:t>
      </w:r>
      <w:r w:rsidR="00C21AB1">
        <w:rPr>
          <w:rFonts w:ascii="Arial Narrow" w:hAnsi="Arial Narrow"/>
        </w:rPr>
        <w:t>061</w:t>
      </w:r>
      <w:r w:rsidRPr="00F5498E">
        <w:rPr>
          <w:rFonts w:ascii="Arial Narrow" w:hAnsi="Arial Narrow"/>
        </w:rPr>
        <w:t xml:space="preserve"> ze zm</w:t>
      </w:r>
      <w:r w:rsidRPr="00F5498E">
        <w:rPr>
          <w:rFonts w:ascii="Arial Narrow" w:hAnsi="Arial Narrow"/>
          <w:color w:val="000000"/>
        </w:rPr>
        <w:t>.).</w:t>
      </w:r>
    </w:p>
    <w:p w14:paraId="0754CCCD" w14:textId="1BA2E1C6" w:rsidR="00A207D8" w:rsidRPr="00F5498E" w:rsidRDefault="00A207D8" w:rsidP="00A207D8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F5498E">
        <w:rPr>
          <w:rFonts w:ascii="Arial Narrow" w:hAnsi="Arial Narrow" w:cs="Times New Roman"/>
          <w:bCs/>
        </w:rPr>
        <w:t xml:space="preserve">Dotyczy: </w:t>
      </w:r>
      <w:r w:rsidR="00CE3AB5" w:rsidRPr="00F5498E">
        <w:rPr>
          <w:rFonts w:ascii="Arial Narrow" w:hAnsi="Arial Narrow" w:cs="Times New Roman"/>
          <w:bCs/>
          <w:u w:val="single"/>
        </w:rPr>
        <w:t xml:space="preserve">Zapytanie ofertowe nr </w:t>
      </w:r>
      <w:r w:rsidR="00771715">
        <w:rPr>
          <w:rFonts w:ascii="Arial Narrow" w:hAnsi="Arial Narrow" w:cs="Times New Roman"/>
          <w:bCs/>
          <w:u w:val="single"/>
        </w:rPr>
        <w:t xml:space="preserve"> </w:t>
      </w:r>
      <w:r w:rsidR="00406F07">
        <w:rPr>
          <w:rFonts w:ascii="Arial Narrow" w:hAnsi="Arial Narrow" w:cs="Times New Roman"/>
          <w:bCs/>
          <w:u w:val="single"/>
        </w:rPr>
        <w:t>1</w:t>
      </w:r>
      <w:r w:rsidR="00BF7BC9">
        <w:rPr>
          <w:rFonts w:ascii="Arial Narrow" w:hAnsi="Arial Narrow" w:cs="Times New Roman"/>
          <w:bCs/>
          <w:u w:val="single"/>
        </w:rPr>
        <w:t>1</w:t>
      </w:r>
      <w:r w:rsidR="00CA0ADA" w:rsidRPr="00F5498E">
        <w:rPr>
          <w:rFonts w:ascii="Arial Narrow" w:hAnsi="Arial Narrow" w:cs="Times New Roman"/>
          <w:bCs/>
          <w:u w:val="single"/>
        </w:rPr>
        <w:t>/</w:t>
      </w:r>
      <w:r w:rsidR="00CE3AB5" w:rsidRPr="00F5498E">
        <w:rPr>
          <w:rFonts w:ascii="Arial Narrow" w:hAnsi="Arial Narrow" w:cs="Times New Roman"/>
          <w:bCs/>
          <w:u w:val="single"/>
        </w:rPr>
        <w:t>ZWIK</w:t>
      </w:r>
      <w:r w:rsidR="00B40C77" w:rsidRPr="00F5498E">
        <w:rPr>
          <w:rFonts w:ascii="Arial Narrow" w:hAnsi="Arial Narrow" w:cs="Times New Roman"/>
          <w:bCs/>
          <w:u w:val="single"/>
        </w:rPr>
        <w:t>-DT</w:t>
      </w:r>
      <w:r w:rsidR="00CE3AB5" w:rsidRPr="00F5498E">
        <w:rPr>
          <w:rFonts w:ascii="Arial Narrow" w:hAnsi="Arial Narrow" w:cs="Times New Roman"/>
          <w:bCs/>
          <w:u w:val="single"/>
        </w:rPr>
        <w:t>/20</w:t>
      </w:r>
      <w:r w:rsidR="00B76890" w:rsidRPr="00F5498E">
        <w:rPr>
          <w:rFonts w:ascii="Arial Narrow" w:hAnsi="Arial Narrow" w:cs="Times New Roman"/>
          <w:bCs/>
          <w:u w:val="single"/>
        </w:rPr>
        <w:t>2</w:t>
      </w:r>
      <w:r w:rsidR="00C21AB1">
        <w:rPr>
          <w:rFonts w:ascii="Arial Narrow" w:hAnsi="Arial Narrow" w:cs="Times New Roman"/>
          <w:bCs/>
          <w:u w:val="single"/>
        </w:rPr>
        <w:t>5</w:t>
      </w:r>
      <w:r w:rsidR="00CE3AB5" w:rsidRPr="00F5498E">
        <w:rPr>
          <w:rFonts w:ascii="Arial Narrow" w:hAnsi="Arial Narrow" w:cs="Times New Roman"/>
          <w:bCs/>
          <w:u w:val="single"/>
        </w:rPr>
        <w:t xml:space="preserve"> z dnia </w:t>
      </w:r>
      <w:r w:rsidR="00406F07">
        <w:rPr>
          <w:rFonts w:ascii="Arial Narrow" w:hAnsi="Arial Narrow" w:cs="Times New Roman"/>
          <w:bCs/>
          <w:u w:val="single"/>
        </w:rPr>
        <w:t>2</w:t>
      </w:r>
      <w:r w:rsidR="00BF7BC9">
        <w:rPr>
          <w:rFonts w:ascii="Arial Narrow" w:hAnsi="Arial Narrow" w:cs="Times New Roman"/>
          <w:bCs/>
          <w:u w:val="single"/>
        </w:rPr>
        <w:t>9</w:t>
      </w:r>
      <w:r w:rsidR="005F5F62" w:rsidRPr="00F5498E">
        <w:rPr>
          <w:rFonts w:ascii="Arial Narrow" w:hAnsi="Arial Narrow" w:cs="Times New Roman"/>
          <w:bCs/>
          <w:u w:val="single"/>
        </w:rPr>
        <w:t>.0</w:t>
      </w:r>
      <w:r w:rsidR="003D7079">
        <w:rPr>
          <w:rFonts w:ascii="Arial Narrow" w:hAnsi="Arial Narrow" w:cs="Times New Roman"/>
          <w:bCs/>
          <w:u w:val="single"/>
        </w:rPr>
        <w:t>7</w:t>
      </w:r>
      <w:r w:rsidR="005F5F62" w:rsidRPr="00F5498E">
        <w:rPr>
          <w:rFonts w:ascii="Arial Narrow" w:hAnsi="Arial Narrow" w:cs="Times New Roman"/>
          <w:bCs/>
          <w:u w:val="single"/>
        </w:rPr>
        <w:t>.202</w:t>
      </w:r>
      <w:r w:rsidR="00C21AB1">
        <w:rPr>
          <w:rFonts w:ascii="Arial Narrow" w:hAnsi="Arial Narrow" w:cs="Times New Roman"/>
          <w:bCs/>
          <w:u w:val="single"/>
        </w:rPr>
        <w:t>5</w:t>
      </w:r>
      <w:r w:rsidR="00D814E5">
        <w:rPr>
          <w:rFonts w:ascii="Arial Narrow" w:hAnsi="Arial Narrow" w:cs="Times New Roman"/>
          <w:bCs/>
          <w:u w:val="single"/>
        </w:rPr>
        <w:t xml:space="preserve"> r.</w:t>
      </w:r>
      <w:r w:rsidR="00CE3AB5" w:rsidRPr="00F5498E">
        <w:rPr>
          <w:rFonts w:ascii="Arial Narrow" w:hAnsi="Arial Narrow" w:cs="Times New Roman"/>
          <w:bCs/>
          <w:u w:val="single"/>
        </w:rPr>
        <w:t xml:space="preserve"> - </w:t>
      </w:r>
      <w:r w:rsidRPr="00F5498E">
        <w:rPr>
          <w:rFonts w:ascii="Arial Narrow" w:hAnsi="Arial Narrow" w:cs="Times New Roman"/>
          <w:bCs/>
          <w:u w:val="single"/>
        </w:rPr>
        <w:t>Przeprowadzenie okresowej kontroli</w:t>
      </w:r>
      <w:r w:rsidR="00406F07">
        <w:rPr>
          <w:rFonts w:ascii="Arial Narrow" w:hAnsi="Arial Narrow" w:cs="Times New Roman"/>
          <w:bCs/>
          <w:u w:val="single"/>
        </w:rPr>
        <w:t xml:space="preserve"> instalacji elektrycznej i piorunochronnej</w:t>
      </w:r>
      <w:r w:rsidR="00F45405">
        <w:rPr>
          <w:rFonts w:ascii="Arial Narrow" w:hAnsi="Arial Narrow" w:cs="Times New Roman"/>
          <w:bCs/>
          <w:u w:val="single"/>
        </w:rPr>
        <w:t>,</w:t>
      </w:r>
      <w:r w:rsidR="00406F07">
        <w:rPr>
          <w:rFonts w:ascii="Arial Narrow" w:hAnsi="Arial Narrow" w:cs="Times New Roman"/>
          <w:bCs/>
          <w:u w:val="single"/>
        </w:rPr>
        <w:t xml:space="preserve"> </w:t>
      </w:r>
      <w:r w:rsidRPr="00F5498E">
        <w:rPr>
          <w:rFonts w:ascii="Arial Narrow" w:hAnsi="Arial Narrow" w:cs="Times New Roman"/>
          <w:bCs/>
          <w:u w:val="single"/>
        </w:rPr>
        <w:t xml:space="preserve">zgodnie z art. 62 ust.1 </w:t>
      </w:r>
      <w:r w:rsidR="00C21AB1">
        <w:rPr>
          <w:rFonts w:ascii="Arial Narrow" w:hAnsi="Arial Narrow" w:cs="Times New Roman"/>
          <w:bCs/>
          <w:u w:val="single"/>
        </w:rPr>
        <w:t xml:space="preserve">pkt 2 </w:t>
      </w:r>
      <w:r w:rsidRPr="00F5498E">
        <w:rPr>
          <w:rFonts w:ascii="Arial Narrow" w:hAnsi="Arial Narrow" w:cs="Times New Roman"/>
          <w:bCs/>
          <w:u w:val="single"/>
        </w:rPr>
        <w:t xml:space="preserve">ustawy z dnia 7 lipca </w:t>
      </w:r>
      <w:r w:rsidR="00F5498E" w:rsidRPr="00F5498E">
        <w:rPr>
          <w:rFonts w:ascii="Arial Narrow" w:hAnsi="Arial Narrow" w:cs="Times New Roman"/>
          <w:bCs/>
          <w:u w:val="single"/>
        </w:rPr>
        <w:t xml:space="preserve"> </w:t>
      </w:r>
      <w:r w:rsidRPr="00F5498E">
        <w:rPr>
          <w:rFonts w:ascii="Arial Narrow" w:hAnsi="Arial Narrow" w:cs="Times New Roman"/>
          <w:bCs/>
          <w:u w:val="single"/>
        </w:rPr>
        <w:t>1994 r. Prawo budowlane</w:t>
      </w:r>
      <w:r w:rsidR="00F5498E" w:rsidRPr="00F5498E">
        <w:rPr>
          <w:rFonts w:ascii="Arial Narrow" w:hAnsi="Arial Narrow" w:cs="Times New Roman"/>
          <w:bCs/>
          <w:u w:val="single"/>
        </w:rPr>
        <w:t>.</w:t>
      </w:r>
    </w:p>
    <w:p w14:paraId="5B41766A" w14:textId="77777777" w:rsidR="00A207D8" w:rsidRPr="00F5498E" w:rsidRDefault="00A207D8" w:rsidP="00A207D8">
      <w:pPr>
        <w:spacing w:after="0" w:line="240" w:lineRule="auto"/>
        <w:jc w:val="both"/>
        <w:rPr>
          <w:rFonts w:ascii="Arial Narrow" w:hAnsi="Arial Narrow" w:cs="Times New Roman"/>
          <w:b/>
          <w:u w:val="single"/>
        </w:rPr>
      </w:pPr>
    </w:p>
    <w:p w14:paraId="6A5F1847" w14:textId="47256669" w:rsidR="00F5498E" w:rsidRPr="00F5498E" w:rsidRDefault="00F5498E" w:rsidP="00F5498E">
      <w:pPr>
        <w:jc w:val="both"/>
        <w:rPr>
          <w:rFonts w:ascii="Arial Narrow" w:hAnsi="Arial Narrow" w:cs="Times New Roman"/>
        </w:rPr>
      </w:pPr>
      <w:r w:rsidRPr="00F5498E">
        <w:rPr>
          <w:rFonts w:ascii="Arial Narrow" w:hAnsi="Arial Narrow" w:cs="Times New Roman"/>
          <w:b/>
        </w:rPr>
        <w:t xml:space="preserve">Nazwa wykonawcy: </w:t>
      </w:r>
      <w:r w:rsidRPr="00F5498E">
        <w:rPr>
          <w:rFonts w:ascii="Arial Narrow" w:hAnsi="Arial Narrow" w:cs="Times New Roman"/>
        </w:rPr>
        <w:t>……………………………………………………………………</w:t>
      </w:r>
      <w:r w:rsidR="00EB3179">
        <w:rPr>
          <w:rFonts w:ascii="Arial Narrow" w:hAnsi="Arial Narrow" w:cs="Times New Roman"/>
        </w:rPr>
        <w:t>…</w:t>
      </w:r>
      <w:r w:rsidR="003739B0">
        <w:rPr>
          <w:rFonts w:ascii="Arial Narrow" w:hAnsi="Arial Narrow" w:cs="Times New Roman"/>
        </w:rPr>
        <w:t>…………………………………...</w:t>
      </w:r>
    </w:p>
    <w:p w14:paraId="5D335BEB" w14:textId="01310C0C" w:rsidR="00F5498E" w:rsidRPr="00F5498E" w:rsidRDefault="00F5498E" w:rsidP="00F5498E">
      <w:pPr>
        <w:jc w:val="both"/>
        <w:rPr>
          <w:rFonts w:ascii="Arial Narrow" w:hAnsi="Arial Narrow" w:cs="Times New Roman"/>
        </w:rPr>
      </w:pPr>
      <w:r w:rsidRPr="00F5498E">
        <w:rPr>
          <w:rFonts w:ascii="Arial Narrow" w:hAnsi="Arial Narrow" w:cs="Times New Roman"/>
          <w:b/>
        </w:rPr>
        <w:t>Siedziba Wykonawc</w:t>
      </w:r>
      <w:r w:rsidRPr="00EB3179">
        <w:rPr>
          <w:rFonts w:ascii="Arial Narrow" w:hAnsi="Arial Narrow" w:cs="Times New Roman"/>
          <w:b/>
        </w:rPr>
        <w:t>y:</w:t>
      </w:r>
      <w:r w:rsidRPr="00F5498E">
        <w:rPr>
          <w:rFonts w:ascii="Arial Narrow" w:hAnsi="Arial Narrow" w:cs="Times New Roman"/>
        </w:rPr>
        <w:t xml:space="preserve"> …………………………………………………………………</w:t>
      </w:r>
      <w:r w:rsidR="00EB3179">
        <w:rPr>
          <w:rFonts w:ascii="Arial Narrow" w:hAnsi="Arial Narrow" w:cs="Times New Roman"/>
        </w:rPr>
        <w:t>…</w:t>
      </w:r>
      <w:r w:rsidR="003739B0">
        <w:rPr>
          <w:rFonts w:ascii="Arial Narrow" w:hAnsi="Arial Narrow" w:cs="Times New Roman"/>
        </w:rPr>
        <w:t>…………………………………..</w:t>
      </w:r>
    </w:p>
    <w:p w14:paraId="1B426B0A" w14:textId="1E95B477" w:rsidR="00A207D8" w:rsidRDefault="00F5498E" w:rsidP="00771715">
      <w:pPr>
        <w:jc w:val="both"/>
        <w:rPr>
          <w:rFonts w:ascii="Arial Narrow" w:hAnsi="Arial Narrow" w:cs="Times New Roman"/>
        </w:rPr>
      </w:pPr>
      <w:r w:rsidRPr="00F5498E">
        <w:rPr>
          <w:rFonts w:ascii="Arial Narrow" w:hAnsi="Arial Narrow" w:cs="Times New Roman"/>
          <w:b/>
        </w:rPr>
        <w:t>Tel</w:t>
      </w:r>
      <w:r w:rsidR="00EB3179">
        <w:rPr>
          <w:rFonts w:ascii="Arial Narrow" w:hAnsi="Arial Narrow" w:cs="Times New Roman"/>
          <w:b/>
        </w:rPr>
        <w:t>.:</w:t>
      </w:r>
      <w:r w:rsidRPr="00F5498E">
        <w:rPr>
          <w:rFonts w:ascii="Arial Narrow" w:hAnsi="Arial Narrow" w:cs="Times New Roman"/>
        </w:rPr>
        <w:t>…………………………</w:t>
      </w:r>
      <w:r w:rsidRPr="00F5498E">
        <w:rPr>
          <w:rFonts w:ascii="Arial Narrow" w:hAnsi="Arial Narrow" w:cs="Times New Roman"/>
          <w:b/>
        </w:rPr>
        <w:t>e-</w:t>
      </w:r>
      <w:r w:rsidRPr="00EB3179">
        <w:rPr>
          <w:rFonts w:ascii="Arial Narrow" w:hAnsi="Arial Narrow" w:cs="Times New Roman"/>
          <w:b/>
        </w:rPr>
        <w:t>mail</w:t>
      </w:r>
      <w:r w:rsidR="00EB3179" w:rsidRPr="00EB3179">
        <w:rPr>
          <w:rFonts w:ascii="Arial Narrow" w:hAnsi="Arial Narrow" w:cs="Times New Roman"/>
          <w:b/>
        </w:rPr>
        <w:t>:</w:t>
      </w:r>
      <w:r w:rsidRPr="00F5498E">
        <w:rPr>
          <w:rFonts w:ascii="Arial Narrow" w:hAnsi="Arial Narrow" w:cs="Times New Roman"/>
        </w:rPr>
        <w:t xml:space="preserve"> ………………………………………………………</w:t>
      </w:r>
      <w:r w:rsidR="003739B0">
        <w:rPr>
          <w:rFonts w:ascii="Arial Narrow" w:hAnsi="Arial Narrow" w:cs="Times New Roman"/>
        </w:rPr>
        <w:t>…………………………………..</w:t>
      </w:r>
    </w:p>
    <w:p w14:paraId="7C6DC882" w14:textId="393CFBFA" w:rsidR="00EB3179" w:rsidRPr="00F5498E" w:rsidRDefault="00EB3179" w:rsidP="00771715">
      <w:pPr>
        <w:jc w:val="both"/>
        <w:rPr>
          <w:rFonts w:ascii="Arial Narrow" w:hAnsi="Arial Narrow" w:cs="Times New Roman"/>
        </w:rPr>
      </w:pPr>
      <w:r w:rsidRPr="00EB3179">
        <w:rPr>
          <w:rFonts w:ascii="Arial Narrow" w:hAnsi="Arial Narrow" w:cs="Times New Roman"/>
          <w:b/>
          <w:bCs/>
        </w:rPr>
        <w:t>Osoba do kontaktu</w:t>
      </w:r>
      <w:r>
        <w:rPr>
          <w:rFonts w:ascii="Arial Narrow" w:hAnsi="Arial Narrow" w:cs="Times New Roman"/>
        </w:rPr>
        <w:t xml:space="preserve"> :…………………………………………………………………………</w:t>
      </w:r>
      <w:r w:rsidR="003739B0">
        <w:rPr>
          <w:rFonts w:ascii="Arial Narrow" w:hAnsi="Arial Narrow" w:cs="Times New Roman"/>
        </w:rPr>
        <w:t>………………………………..</w:t>
      </w:r>
    </w:p>
    <w:p w14:paraId="4EC27741" w14:textId="2645C72A" w:rsidR="00083285" w:rsidRPr="00EB3179" w:rsidRDefault="00A207D8" w:rsidP="00FE4A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616D21">
        <w:rPr>
          <w:rFonts w:ascii="Arial Narrow" w:hAnsi="Arial Narrow" w:cs="Times New Roman"/>
        </w:rPr>
        <w:t>Składam</w:t>
      </w:r>
      <w:r w:rsidR="00F45405">
        <w:rPr>
          <w:rFonts w:ascii="Arial Narrow" w:hAnsi="Arial Narrow" w:cs="Times New Roman"/>
        </w:rPr>
        <w:t>/y</w:t>
      </w:r>
      <w:r w:rsidRPr="00616D21">
        <w:rPr>
          <w:rFonts w:ascii="Arial Narrow" w:hAnsi="Arial Narrow" w:cs="Times New Roman"/>
        </w:rPr>
        <w:t xml:space="preserve"> niniejszą ofertę i oferuję wykonanie zamówienia w pełnym</w:t>
      </w:r>
      <w:r w:rsidR="00F5498E" w:rsidRPr="00616D21">
        <w:rPr>
          <w:rFonts w:ascii="Arial Narrow" w:hAnsi="Arial Narrow" w:cs="Times New Roman"/>
        </w:rPr>
        <w:t xml:space="preserve"> </w:t>
      </w:r>
      <w:r w:rsidRPr="00616D21">
        <w:rPr>
          <w:rFonts w:ascii="Arial Narrow" w:hAnsi="Arial Narrow" w:cs="Times New Roman"/>
        </w:rPr>
        <w:t xml:space="preserve">rzeczowym </w:t>
      </w:r>
      <w:r w:rsidR="00EB3179">
        <w:rPr>
          <w:rFonts w:ascii="Arial Narrow" w:hAnsi="Arial Narrow" w:cs="Times New Roman"/>
        </w:rPr>
        <w:t xml:space="preserve"> </w:t>
      </w:r>
      <w:r w:rsidRPr="00616D21">
        <w:rPr>
          <w:rFonts w:ascii="Arial Narrow" w:hAnsi="Arial Narrow" w:cs="Times New Roman"/>
        </w:rPr>
        <w:t xml:space="preserve">zakresie określonym </w:t>
      </w:r>
      <w:r w:rsidR="00A145B6" w:rsidRPr="00616D21">
        <w:rPr>
          <w:rFonts w:ascii="Arial Narrow" w:hAnsi="Arial Narrow" w:cs="Times New Roman"/>
        </w:rPr>
        <w:t xml:space="preserve"> </w:t>
      </w:r>
      <w:r w:rsidRPr="00616D21">
        <w:rPr>
          <w:rFonts w:ascii="Arial Narrow" w:hAnsi="Arial Narrow" w:cs="Times New Roman"/>
        </w:rPr>
        <w:t>w zapytaniu ofertowym</w:t>
      </w:r>
      <w:r w:rsidR="00F5498E" w:rsidRPr="00616D21">
        <w:rPr>
          <w:rFonts w:ascii="Arial Narrow" w:hAnsi="Arial Narrow" w:cs="Times New Roma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196"/>
        <w:gridCol w:w="1426"/>
        <w:gridCol w:w="1559"/>
      </w:tblGrid>
      <w:tr w:rsidR="008F7F75" w:rsidRPr="00083285" w14:paraId="2C5438AB" w14:textId="33E0F3AE" w:rsidTr="00406F07">
        <w:trPr>
          <w:trHeight w:val="479"/>
        </w:trPr>
        <w:tc>
          <w:tcPr>
            <w:tcW w:w="1170" w:type="dxa"/>
            <w:shd w:val="clear" w:color="auto" w:fill="auto"/>
          </w:tcPr>
          <w:p w14:paraId="08D638C8" w14:textId="77777777" w:rsidR="008F7F75" w:rsidRPr="00083285" w:rsidRDefault="008F7F75" w:rsidP="0008328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 w:rsidRPr="00083285"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  <w:t>Lp.</w:t>
            </w:r>
          </w:p>
        </w:tc>
        <w:tc>
          <w:tcPr>
            <w:tcW w:w="5196" w:type="dxa"/>
            <w:shd w:val="clear" w:color="auto" w:fill="auto"/>
          </w:tcPr>
          <w:p w14:paraId="1D4CF4B3" w14:textId="77777777" w:rsidR="008F7F75" w:rsidRPr="00083285" w:rsidRDefault="008F7F75" w:rsidP="0008328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 w:rsidRPr="00083285"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  <w:t>Obiekt</w:t>
            </w:r>
          </w:p>
        </w:tc>
        <w:tc>
          <w:tcPr>
            <w:tcW w:w="1426" w:type="dxa"/>
          </w:tcPr>
          <w:p w14:paraId="2CB252EE" w14:textId="77777777" w:rsidR="008F7F75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Cena netto</w:t>
            </w:r>
          </w:p>
          <w:p w14:paraId="114B9863" w14:textId="469DBEED" w:rsidR="008F7F75" w:rsidRPr="00616D21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 wykonanie przeglądów</w:t>
            </w:r>
          </w:p>
        </w:tc>
        <w:tc>
          <w:tcPr>
            <w:tcW w:w="1559" w:type="dxa"/>
          </w:tcPr>
          <w:p w14:paraId="194D4F22" w14:textId="77777777" w:rsidR="008F7F75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 xml:space="preserve">Cena brutto </w:t>
            </w:r>
          </w:p>
          <w:p w14:paraId="57F128BC" w14:textId="50243D37" w:rsidR="008F7F75" w:rsidRPr="00616D21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 wykonanie przeglądów</w:t>
            </w:r>
          </w:p>
        </w:tc>
      </w:tr>
      <w:tr w:rsidR="008F7F75" w:rsidRPr="00083285" w14:paraId="6C86567E" w14:textId="59B49BEC" w:rsidTr="00406F07">
        <w:tc>
          <w:tcPr>
            <w:tcW w:w="9351" w:type="dxa"/>
            <w:gridSpan w:val="4"/>
            <w:shd w:val="clear" w:color="auto" w:fill="D9D9D9" w:themeFill="background1" w:themeFillShade="D9"/>
          </w:tcPr>
          <w:p w14:paraId="00CE8E98" w14:textId="77C75CFC" w:rsidR="008F7F75" w:rsidRPr="00F5498E" w:rsidRDefault="008F7F75" w:rsidP="0008328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5498E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Zakład Wodociągów i Kanalizacji (ZWIK)</w:t>
            </w:r>
          </w:p>
        </w:tc>
      </w:tr>
      <w:tr w:rsidR="008F7F75" w:rsidRPr="00083285" w14:paraId="4EAE4FB1" w14:textId="0F41193D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E70" w14:textId="6AA6C361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5A5" w14:textId="718BA62D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Zygmuntowsk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45/1)</w:t>
            </w:r>
          </w:p>
          <w:p w14:paraId="3B83E9D4" w14:textId="10CD14C7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02310B96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F71FF98" w14:textId="0A192870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F3226EA" w14:textId="636745AB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5CD" w14:textId="5F6F4259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C19" w14:textId="157311DF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Spółdzielcz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351/56)</w:t>
            </w:r>
          </w:p>
          <w:p w14:paraId="3B9ADD8C" w14:textId="26A2D635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50F4C707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0BE89262" w14:textId="2E962421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2D8F310A" w14:textId="7444643C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DCC" w14:textId="2652F117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3F4" w14:textId="7A8165DC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Kwiatow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22/11)</w:t>
            </w:r>
          </w:p>
          <w:p w14:paraId="177CE5F9" w14:textId="500086C5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0EB5CD1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EC63932" w14:textId="59843B7F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341AE29" w14:textId="158D267B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439" w14:textId="7A7445F1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521" w14:textId="3A13FADC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m. Czciradz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45)</w:t>
            </w:r>
          </w:p>
          <w:p w14:paraId="1BCF8583" w14:textId="3F3F1366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655B0DE3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630A0523" w14:textId="20548410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067AED3" w14:textId="1274025C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DE2" w14:textId="3A9955BE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789" w14:textId="512D9E8F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ul.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Kol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onia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Górska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Podbrzezie Dolne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(dz.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948/3)</w:t>
            </w:r>
          </w:p>
          <w:p w14:paraId="1D5E296B" w14:textId="71D8161B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18AED19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078B3374" w14:textId="7130A084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5A501FC" w14:textId="0241AD2E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1C0" w14:textId="3E504223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8AA" w14:textId="691E40C1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Główna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Dolne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(dz. nr 760)</w:t>
            </w:r>
          </w:p>
          <w:p w14:paraId="0371F3DC" w14:textId="09D4F2C9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54C8902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C9D6E7E" w14:textId="79B6CFBD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FD8D1C4" w14:textId="2EA494C5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9D3" w14:textId="0A3F5791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F7F" w14:textId="41EADDC7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Boczna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Dolne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216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3C9C3638" w14:textId="4972CEED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36310FBF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AEC0E7F" w14:textId="1430FB9A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5BBB456" w14:textId="4CF52289" w:rsidTr="00406F07">
        <w:trPr>
          <w:trHeight w:val="34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AB9" w14:textId="4A07588A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569" w14:textId="5E28B4AE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Zygmuntowska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Dolne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263/5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737DA1F9" w14:textId="547945FE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17BF92B8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33ABA1B" w14:textId="1335F332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D53CD42" w14:textId="2F02A3EE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9DA" w14:textId="24686228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F0B" w14:textId="5AA86428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Koszarowa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2/101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5240DC64" w14:textId="4B7F10B1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54F4B96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1357C0B3" w14:textId="2B6C503F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E10FC73" w14:textId="28884156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A27" w14:textId="7E8C7820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803" w14:textId="2072A6BD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ul.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Anny Haller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2/29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28BBF775" w14:textId="64B033F6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56548CFF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0E3F3D76" w14:textId="7E13BD5D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31A0574" w14:textId="2B259AB4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369" w14:textId="2AE74D86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BAE" w14:textId="42BB8F2F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Górne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377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45D6F8F7" w14:textId="56C64027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3CF725E2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CACC621" w14:textId="04B2085A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8118284" w14:textId="6B39B88D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84A" w14:textId="49794428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60F" w14:textId="6B4B308A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Górne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33C0D754" w14:textId="0E980591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59D8B569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069EDE3" w14:textId="707529FD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E381473" w14:textId="1AD7F043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2FE" w14:textId="4C387EE2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F50" w14:textId="3141A1FE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135/1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0AED573A" w14:textId="791A46A4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942B325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6929092A" w14:textId="69B46990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57A01E8" w14:textId="66516D64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73" w14:textId="2E688177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F5E" w14:textId="18B2FBEE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64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2BA7F54B" w14:textId="0014FFE9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E4980CE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CDE8D10" w14:textId="1EDF799F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6462803" w14:textId="60D682B1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BF3" w14:textId="7A3B7224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8C0" w14:textId="12E72F55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łoczny,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m. Kożuchów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67/12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0B794484" w14:textId="40AA4AB6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678A5D2C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0609F03" w14:textId="64DF59F1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3C114AE" w14:textId="35C10058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D71" w14:textId="5596CCF5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ABA" w14:textId="55C43679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Drzymały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282/1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37CB0D11" w14:textId="60010361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2C0902E6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8370A08" w14:textId="42254D08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256BAB2" w14:textId="0288BB7D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FF9" w14:textId="1541B2D7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8A5" w14:textId="183EA316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łoczny,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m. Podbrzezie Górne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562/1)</w:t>
            </w:r>
          </w:p>
          <w:p w14:paraId="2262C61B" w14:textId="21EB90DC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38355AFF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28D5113" w14:textId="70C106F8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272E282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E67" w14:textId="375D9F44" w:rsidR="008F7F75" w:rsidRDefault="008F7F75" w:rsidP="0010019A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 xml:space="preserve">18.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3E7" w14:textId="77777777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Tłocznia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l. Zwycięstwa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383/1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10A6AAD5" w14:textId="77777777" w:rsidR="008F7F75" w:rsidRPr="00414E7C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4F4790E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11D4F976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6C6BA52" w14:textId="126C1542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40C" w14:textId="37302A08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44A" w14:textId="3F376FE2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Kolorowa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380/1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3B848A9F" w14:textId="6520FB9F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3884C07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77836CE" w14:textId="71F0A8B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5584A019" w14:textId="39DB4EA9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D58" w14:textId="668EAD0D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F7D" w14:textId="06294622" w:rsidR="008F7F75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Spacerowa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 nr 354/2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5EFAC5D7" w14:textId="3D61E957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3BD851F9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D656A5C" w14:textId="57D9066C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5730746F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AAA" w14:textId="181523A1" w:rsidR="008F7F75" w:rsidRDefault="008F7F75" w:rsidP="0010019A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37" w14:textId="77777777" w:rsidR="008F7F75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Przepompownia ścieków, ul. Dworcowa, m. Kożuchów (dz. nr 237/10) </w:t>
            </w:r>
          </w:p>
          <w:p w14:paraId="69AF9179" w14:textId="0E141631" w:rsidR="008F7F75" w:rsidRPr="00414E7C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F6CC75F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B293704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95AA34D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1D6" w14:textId="489D815F" w:rsidR="008F7F75" w:rsidRDefault="008F7F75" w:rsidP="0010019A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B77" w14:textId="40913A10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 m. Czciradz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153)</w:t>
            </w:r>
          </w:p>
          <w:p w14:paraId="003E306C" w14:textId="77777777" w:rsidR="008F7F75" w:rsidRPr="00414E7C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CD442E6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6175D15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933929F" w14:textId="26AE1168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480" w14:textId="649171F0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69A" w14:textId="265A3DB6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Elektryczna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665/6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555F6F09" w14:textId="70417BA1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0E2C508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EDE8F48" w14:textId="74CD9725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4D10C03" w14:textId="3B2BA874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C3F" w14:textId="70117236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FDF" w14:textId="10183293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Oczyszczalnia ścieków,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ul. Inwestycyjna 1,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Podbrzezie Dolne</w:t>
            </w:r>
          </w:p>
          <w:p w14:paraId="641E9899" w14:textId="1B30C534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96FEFAD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14EA482E" w14:textId="551A9FC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5E73AC5" w14:textId="7ADFBE9C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E2D" w14:textId="612508A9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6E3" w14:textId="2D4A235F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Oczyszczalnia ścieków,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Studzieniec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16/22)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budynek technologiczny</w:t>
            </w:r>
          </w:p>
          <w:p w14:paraId="7649524D" w14:textId="390A1D27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0BA850A1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4A065D3" w14:textId="564AB901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C80B39C" w14:textId="486F32EF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FDC" w14:textId="37F96C55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5EB" w14:textId="4849BCC7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Oczyszczalnia ścieków,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Studzieniec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16/22)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obiekt oczyszczalni</w:t>
            </w:r>
          </w:p>
          <w:p w14:paraId="58EFA458" w14:textId="540D4306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0AA51AB0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6D01C839" w14:textId="5329EE3A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5591398" w14:textId="786B24E5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A3C" w14:textId="060FF9E5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E01" w14:textId="14F48736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Studzieniec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16/17)</w:t>
            </w:r>
          </w:p>
          <w:p w14:paraId="2DCDA5A9" w14:textId="1BD11F90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6C839333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1735E80" w14:textId="7AFD8FD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7A935FB" w14:textId="01FD315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7D6" w14:textId="3B01D88F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3D7" w14:textId="2B7E445E" w:rsidR="008F7F75" w:rsidRDefault="008F7F75" w:rsidP="00DC3CC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ul. Elektryczna 9,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Kożuch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–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budynek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SUW</w:t>
            </w:r>
            <w:r w:rsidR="004B58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(w tym instalacja fotowoltaiczna)</w:t>
            </w:r>
          </w:p>
          <w:p w14:paraId="23D4D983" w14:textId="4C293259" w:rsidR="008F7F75" w:rsidRPr="00414E7C" w:rsidRDefault="008F7F75" w:rsidP="00DC3CC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062C12CE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695A8C1A" w14:textId="0EB30DFB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9C1262D" w14:textId="51BDB5CF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B48" w14:textId="61391D89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528" w14:textId="546DE2D3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ul. Elektryczna 9,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Kożuch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budynek warsztatowy</w:t>
            </w:r>
          </w:p>
          <w:p w14:paraId="231FE5D7" w14:textId="6C147855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12F5E3A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5F4BA69" w14:textId="63DA1A49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63E4C76" w14:textId="48A043C8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140" w14:textId="3B901051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1E0" w14:textId="265BF4FC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Wieża ciśnień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Szprotawska,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559)</w:t>
            </w:r>
          </w:p>
          <w:p w14:paraId="7FEDF0DD" w14:textId="68594DD0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6C71D3B0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7553063" w14:textId="513EACA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6B0F6B8" w14:textId="2A2E32EA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692" w14:textId="2669AA0F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8F3" w14:textId="2844292F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m. Stypułów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16/11)</w:t>
            </w:r>
          </w:p>
          <w:p w14:paraId="7B884AF8" w14:textId="450B04FF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66A9DC97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963F288" w14:textId="65D2E50C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B0C1D2D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067" w14:textId="263ECD86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5DE" w14:textId="60D3B66E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 w m. Stypułów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623/6)</w:t>
            </w:r>
          </w:p>
          <w:p w14:paraId="0B1D1E9F" w14:textId="52CB7BB5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72C6D02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E5EEF37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8E0E3D5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3A4" w14:textId="67F65D04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ABF" w14:textId="77777777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m. Solniki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62/5)</w:t>
            </w:r>
          </w:p>
          <w:p w14:paraId="2192007D" w14:textId="6355BD1F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92980F1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8448CF8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24C632E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754" w14:textId="549D957C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6AE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</w:t>
            </w:r>
            <w:r w:rsidRPr="000E3E2E">
              <w:rPr>
                <w:rFonts w:ascii="Arial Narrow" w:hAnsi="Arial Narrow" w:cs="Calibri"/>
                <w:color w:val="000000"/>
                <w:sz w:val="18"/>
                <w:szCs w:val="18"/>
              </w:rPr>
              <w:t>Czciradz (dz. nr 1/1 Lasocin)</w:t>
            </w:r>
          </w:p>
          <w:p w14:paraId="18DF204F" w14:textId="6B453D74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2E7326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3A8603C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96D19F3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8EC" w14:textId="14662996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4ED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Radwa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nów (dz. nr 1/8)</w:t>
            </w:r>
          </w:p>
          <w:p w14:paraId="21CCD6E2" w14:textId="5A537A42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A5C6B13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684A2F9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58DCC733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1AB" w14:textId="35DAD482" w:rsidR="008F7F75" w:rsidRDefault="008F7F75" w:rsidP="00377054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EB5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DE23E5">
              <w:rPr>
                <w:rFonts w:ascii="Arial Narrow" w:hAnsi="Arial Narrow" w:cs="Calibri"/>
                <w:color w:val="000000"/>
                <w:sz w:val="18"/>
                <w:szCs w:val="18"/>
              </w:rPr>
              <w:t>Broniszów (dz. nr 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  <w:r w:rsidRPr="00DE23E5"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Pr="00DE23E5"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4BB1E1DC" w14:textId="77777777" w:rsidR="008F7F75" w:rsidRPr="00414E7C" w:rsidRDefault="008F7F75" w:rsidP="0037705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2328E9D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6895E0C5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765B3DA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F59" w14:textId="4719A354" w:rsidR="008F7F75" w:rsidRPr="00083285" w:rsidRDefault="008F7F75" w:rsidP="00377054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F8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Książ Śląski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210/4)</w:t>
            </w:r>
          </w:p>
          <w:p w14:paraId="601C8DEB" w14:textId="4F861E34" w:rsidR="008F7F75" w:rsidRPr="00414E7C" w:rsidRDefault="008F7F75" w:rsidP="0037705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27D627D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F382163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E311B59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4FF" w14:textId="7DDF4283" w:rsidR="008F7F75" w:rsidRPr="00083285" w:rsidRDefault="008F7F75" w:rsidP="00377054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639" w14:textId="77777777" w:rsidR="008F7F75" w:rsidRDefault="008F7F75" w:rsidP="0037705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Wody, m. Mirocin Średni (dz. nr 2/22)</w:t>
            </w:r>
          </w:p>
          <w:p w14:paraId="7732D584" w14:textId="67417DC4" w:rsidR="008F7F75" w:rsidRPr="00414E7C" w:rsidRDefault="008F7F75" w:rsidP="0037705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43624F5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C34BC85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11A8132" w14:textId="77777777" w:rsidTr="00406F0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050" w14:textId="48330CC9" w:rsidR="008F7F75" w:rsidRPr="00083285" w:rsidRDefault="008F7F75" w:rsidP="00377054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641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Miroci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Górny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190/2)</w:t>
            </w:r>
          </w:p>
          <w:p w14:paraId="2416A359" w14:textId="5682AFFA" w:rsidR="008F7F75" w:rsidRPr="00414E7C" w:rsidRDefault="008F7F75" w:rsidP="0037705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13854F59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C41BDC7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D088BE4" w14:textId="77777777" w:rsidTr="00406F07">
        <w:tc>
          <w:tcPr>
            <w:tcW w:w="9351" w:type="dxa"/>
            <w:gridSpan w:val="4"/>
            <w:shd w:val="clear" w:color="auto" w:fill="D9D9D9" w:themeFill="background1" w:themeFillShade="D9"/>
          </w:tcPr>
          <w:p w14:paraId="238EEC36" w14:textId="0033A461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 w:rsidRPr="00F5498E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Zakład Usług Komunalnych (ZUK)</w:t>
            </w:r>
          </w:p>
        </w:tc>
      </w:tr>
      <w:tr w:rsidR="008F7F75" w:rsidRPr="00083285" w14:paraId="09491DF2" w14:textId="2F28146C" w:rsidTr="00406F07">
        <w:tc>
          <w:tcPr>
            <w:tcW w:w="1170" w:type="dxa"/>
            <w:shd w:val="clear" w:color="auto" w:fill="auto"/>
          </w:tcPr>
          <w:p w14:paraId="3C1BD8AC" w14:textId="78858A5C" w:rsidR="008F7F75" w:rsidRPr="008F7F7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  <w:t>1.</w:t>
            </w:r>
          </w:p>
        </w:tc>
        <w:tc>
          <w:tcPr>
            <w:tcW w:w="5196" w:type="dxa"/>
            <w:shd w:val="clear" w:color="auto" w:fill="auto"/>
          </w:tcPr>
          <w:p w14:paraId="614CF00A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zaplecza</w:t>
            </w:r>
          </w:p>
          <w:p w14:paraId="7BDB8059" w14:textId="77777777" w:rsidR="008F7F75" w:rsidRPr="008F7F75" w:rsidRDefault="008F7F75" w:rsidP="008F7F75">
            <w:pPr>
              <w:pStyle w:val="Akapitzlist"/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3540F7C" w14:textId="77777777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1AE2C916" w14:textId="77777777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065606" w:rsidRPr="00083285" w14:paraId="12BCC75F" w14:textId="3357AEFE" w:rsidTr="00406F07">
        <w:tc>
          <w:tcPr>
            <w:tcW w:w="1170" w:type="dxa"/>
            <w:shd w:val="clear" w:color="auto" w:fill="auto"/>
          </w:tcPr>
          <w:p w14:paraId="35269AB2" w14:textId="7051ABBD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2.</w:t>
            </w:r>
          </w:p>
        </w:tc>
        <w:tc>
          <w:tcPr>
            <w:tcW w:w="5196" w:type="dxa"/>
            <w:shd w:val="clear" w:color="auto" w:fill="auto"/>
          </w:tcPr>
          <w:p w14:paraId="553EF0DF" w14:textId="77777777" w:rsidR="00065606" w:rsidRDefault="00065606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wielofunkcyjny</w:t>
            </w:r>
          </w:p>
          <w:p w14:paraId="50114588" w14:textId="77777777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426" w:type="dxa"/>
            <w:shd w:val="clear" w:color="auto" w:fill="auto"/>
          </w:tcPr>
          <w:p w14:paraId="0D98554C" w14:textId="77777777" w:rsidR="00065606" w:rsidRDefault="00065606">
            <w:pPr>
              <w:spacing w:after="160" w:line="259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18FF1A15" w14:textId="77777777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54F9019" w14:textId="77777777" w:rsidR="00065606" w:rsidRDefault="00065606">
            <w:pPr>
              <w:spacing w:after="160" w:line="259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45E10A29" w14:textId="77777777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CFE5C1D" w14:textId="25097B6D" w:rsidTr="00406F07">
        <w:tc>
          <w:tcPr>
            <w:tcW w:w="1170" w:type="dxa"/>
            <w:shd w:val="clear" w:color="auto" w:fill="auto"/>
          </w:tcPr>
          <w:p w14:paraId="6F3952AA" w14:textId="4D34B029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3.</w:t>
            </w:r>
          </w:p>
        </w:tc>
        <w:tc>
          <w:tcPr>
            <w:tcW w:w="5196" w:type="dxa"/>
            <w:shd w:val="clear" w:color="auto" w:fill="auto"/>
          </w:tcPr>
          <w:p w14:paraId="7956F879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magazyn</w:t>
            </w:r>
          </w:p>
          <w:p w14:paraId="052524B8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00D698BA" w14:textId="77777777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77D0D97D" w14:textId="1035F3CC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67853D0" w14:textId="223488E6" w:rsidTr="00406F07">
        <w:tc>
          <w:tcPr>
            <w:tcW w:w="1170" w:type="dxa"/>
            <w:shd w:val="clear" w:color="auto" w:fill="auto"/>
          </w:tcPr>
          <w:p w14:paraId="4520CA5B" w14:textId="135C9046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4.</w:t>
            </w:r>
          </w:p>
        </w:tc>
        <w:tc>
          <w:tcPr>
            <w:tcW w:w="5196" w:type="dxa"/>
            <w:shd w:val="clear" w:color="auto" w:fill="auto"/>
          </w:tcPr>
          <w:p w14:paraId="61177FA1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garażowo- socjalny</w:t>
            </w:r>
          </w:p>
          <w:p w14:paraId="15FFEEC9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7E8CAEEF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54749607" w14:textId="43ADD33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5DA2CB2" w14:textId="17AC6668" w:rsidTr="00406F07">
        <w:tc>
          <w:tcPr>
            <w:tcW w:w="1170" w:type="dxa"/>
            <w:shd w:val="clear" w:color="auto" w:fill="auto"/>
          </w:tcPr>
          <w:p w14:paraId="21340E48" w14:textId="4DDF02E3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5.</w:t>
            </w:r>
          </w:p>
        </w:tc>
        <w:tc>
          <w:tcPr>
            <w:tcW w:w="5196" w:type="dxa"/>
            <w:shd w:val="clear" w:color="auto" w:fill="auto"/>
          </w:tcPr>
          <w:p w14:paraId="7F7EACAE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biurowy</w:t>
            </w:r>
          </w:p>
          <w:p w14:paraId="6514B114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434D8539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4BE171C8" w14:textId="761FF6D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FB1A40D" w14:textId="22D6E2DF" w:rsidTr="00406F07">
        <w:tc>
          <w:tcPr>
            <w:tcW w:w="1170" w:type="dxa"/>
            <w:shd w:val="clear" w:color="auto" w:fill="auto"/>
          </w:tcPr>
          <w:p w14:paraId="7DF1A019" w14:textId="39AE3A87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6.</w:t>
            </w:r>
          </w:p>
        </w:tc>
        <w:tc>
          <w:tcPr>
            <w:tcW w:w="5196" w:type="dxa"/>
            <w:shd w:val="clear" w:color="auto" w:fill="auto"/>
          </w:tcPr>
          <w:p w14:paraId="6C081C04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Składowisko odpadów w m. Stypułów</w:t>
            </w:r>
          </w:p>
          <w:p w14:paraId="3997CD74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6EF574B3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8CA36FE" w14:textId="0FFCC3EF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F8C0EAC" w14:textId="70AC67AA" w:rsidTr="00406F07">
        <w:tc>
          <w:tcPr>
            <w:tcW w:w="1170" w:type="dxa"/>
            <w:shd w:val="clear" w:color="auto" w:fill="auto"/>
          </w:tcPr>
          <w:p w14:paraId="2CEF3016" w14:textId="23ABF440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7.</w:t>
            </w:r>
          </w:p>
        </w:tc>
        <w:tc>
          <w:tcPr>
            <w:tcW w:w="5196" w:type="dxa"/>
            <w:shd w:val="clear" w:color="auto" w:fill="auto"/>
          </w:tcPr>
          <w:p w14:paraId="16C6007D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Cmentarz  przy ul. Zielonej w m. Kożuchów</w:t>
            </w:r>
            <w:r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 xml:space="preserve"> – </w:t>
            </w: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kaplica</w:t>
            </w:r>
            <w:r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6F1479A8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26" w:type="dxa"/>
          </w:tcPr>
          <w:p w14:paraId="3F924E57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59" w:type="dxa"/>
          </w:tcPr>
          <w:p w14:paraId="2111EA35" w14:textId="598ADECD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</w:tbl>
    <w:p w14:paraId="29681F5C" w14:textId="6687A86D" w:rsidR="00F5498E" w:rsidRPr="00414E7C" w:rsidRDefault="00F5498E" w:rsidP="00F5498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Wartość netto za wykonanie przeglądów wynosi ………………………………</w:t>
      </w:r>
      <w:r w:rsidR="00616D21" w:rsidRPr="00414E7C">
        <w:rPr>
          <w:rFonts w:ascii="Arial Narrow" w:hAnsi="Arial Narrow" w:cs="Times New Roman"/>
        </w:rPr>
        <w:t>.</w:t>
      </w:r>
      <w:r w:rsidRPr="00414E7C">
        <w:rPr>
          <w:rFonts w:ascii="Arial Narrow" w:hAnsi="Arial Narrow" w:cs="Times New Roman"/>
        </w:rPr>
        <w:t xml:space="preserve"> zł</w:t>
      </w:r>
    </w:p>
    <w:p w14:paraId="1A87D2B5" w14:textId="77777777" w:rsidR="00F5498E" w:rsidRPr="00414E7C" w:rsidRDefault="00F5498E" w:rsidP="00F5498E">
      <w:pPr>
        <w:pStyle w:val="Akapitzlist"/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(słownie: ………………………………………………….…………………………..)</w:t>
      </w:r>
    </w:p>
    <w:p w14:paraId="67AB2BC3" w14:textId="15AA7916" w:rsidR="00F5498E" w:rsidRPr="00414E7C" w:rsidRDefault="00F5498E" w:rsidP="00F5498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 xml:space="preserve">Wartość brutto </w:t>
      </w:r>
      <w:r w:rsidR="00616D21" w:rsidRPr="00414E7C">
        <w:rPr>
          <w:rFonts w:ascii="Arial Narrow" w:hAnsi="Arial Narrow" w:cs="Times New Roman"/>
        </w:rPr>
        <w:t xml:space="preserve">za wykonanie przeglądów </w:t>
      </w:r>
      <w:r w:rsidRPr="00414E7C">
        <w:rPr>
          <w:rFonts w:ascii="Arial Narrow" w:hAnsi="Arial Narrow" w:cs="Times New Roman"/>
        </w:rPr>
        <w:t>wynosi…………………………….… zł.</w:t>
      </w:r>
    </w:p>
    <w:p w14:paraId="642B4F85" w14:textId="77777777" w:rsidR="00616D21" w:rsidRDefault="00F5498E" w:rsidP="00616D21">
      <w:pPr>
        <w:pStyle w:val="Akapitzlist"/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(słownie :………………………………………………….…………………………..)</w:t>
      </w:r>
    </w:p>
    <w:p w14:paraId="10632B40" w14:textId="77777777" w:rsidR="00EB3179" w:rsidRPr="00414E7C" w:rsidRDefault="00EB3179" w:rsidP="00616D21">
      <w:pPr>
        <w:pStyle w:val="Akapitzlist"/>
        <w:spacing w:line="360" w:lineRule="auto"/>
        <w:jc w:val="both"/>
        <w:rPr>
          <w:rFonts w:ascii="Arial Narrow" w:hAnsi="Arial Narrow" w:cs="Times New Roman"/>
        </w:rPr>
      </w:pPr>
    </w:p>
    <w:p w14:paraId="44FF957E" w14:textId="1C16CD54" w:rsidR="00616D21" w:rsidRPr="00414E7C" w:rsidRDefault="00F5498E" w:rsidP="00616D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Oświadczam, że zapoznałem się z warunkami za</w:t>
      </w:r>
      <w:r w:rsidR="00616D21" w:rsidRPr="00414E7C">
        <w:rPr>
          <w:rFonts w:ascii="Arial Narrow" w:hAnsi="Arial Narrow" w:cs="Times New Roman"/>
        </w:rPr>
        <w:t>pytania ofertowego</w:t>
      </w:r>
      <w:r w:rsidRPr="00414E7C">
        <w:rPr>
          <w:rFonts w:ascii="Arial Narrow" w:hAnsi="Arial Narrow" w:cs="Times New Roman"/>
        </w:rPr>
        <w:t xml:space="preserve"> i nie wnoszę żadnych uwag.</w:t>
      </w:r>
    </w:p>
    <w:p w14:paraId="2227382B" w14:textId="77777777" w:rsidR="00616D21" w:rsidRPr="00414E7C" w:rsidRDefault="00F5498E" w:rsidP="00616D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Oświadczam, że w cenie oferty zostały uwzględnione wszystkie koszty wykonania i realizacji przedmiotowego</w:t>
      </w:r>
      <w:r w:rsidR="00616D21" w:rsidRPr="00414E7C">
        <w:rPr>
          <w:rFonts w:ascii="Arial Narrow" w:hAnsi="Arial Narrow" w:cs="Times New Roman"/>
        </w:rPr>
        <w:t>.</w:t>
      </w:r>
    </w:p>
    <w:p w14:paraId="6E8D1E73" w14:textId="4F2DED38" w:rsidR="00F5498E" w:rsidRPr="00414E7C" w:rsidRDefault="00F5498E" w:rsidP="00616D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 xml:space="preserve">Oświadczam, że uważam </w:t>
      </w:r>
      <w:r w:rsidR="00771715">
        <w:rPr>
          <w:rFonts w:ascii="Arial Narrow" w:hAnsi="Arial Narrow" w:cs="Times New Roman"/>
        </w:rPr>
        <w:t xml:space="preserve"> </w:t>
      </w:r>
      <w:r w:rsidRPr="00414E7C">
        <w:rPr>
          <w:rFonts w:ascii="Arial Narrow" w:hAnsi="Arial Narrow" w:cs="Times New Roman"/>
        </w:rPr>
        <w:t>się związany niniejszą ofertą prze</w:t>
      </w:r>
      <w:r w:rsidR="00616D21" w:rsidRPr="00414E7C">
        <w:rPr>
          <w:rFonts w:ascii="Arial Narrow" w:hAnsi="Arial Narrow" w:cs="Times New Roman"/>
        </w:rPr>
        <w:t>z</w:t>
      </w:r>
      <w:r w:rsidRPr="00414E7C">
        <w:rPr>
          <w:rFonts w:ascii="Arial Narrow" w:hAnsi="Arial Narrow" w:cs="Times New Roman"/>
        </w:rPr>
        <w:t xml:space="preserve"> okres 30 dni.</w:t>
      </w:r>
    </w:p>
    <w:p w14:paraId="36D60C7A" w14:textId="77777777" w:rsidR="00F5498E" w:rsidRPr="00414E7C" w:rsidRDefault="00F5498E" w:rsidP="00F5498E">
      <w:pPr>
        <w:jc w:val="both"/>
        <w:rPr>
          <w:rFonts w:ascii="Arial Narrow" w:hAnsi="Arial Narrow" w:cs="Times New Roman"/>
        </w:rPr>
      </w:pPr>
    </w:p>
    <w:p w14:paraId="4CA970F9" w14:textId="77777777" w:rsidR="00F5498E" w:rsidRDefault="00F5498E" w:rsidP="00F5498E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663"/>
      </w:tblGrid>
      <w:tr w:rsidR="00F5498E" w14:paraId="636096B6" w14:textId="77777777" w:rsidTr="00616D21">
        <w:trPr>
          <w:trHeight w:val="1675"/>
        </w:trPr>
        <w:tc>
          <w:tcPr>
            <w:tcW w:w="4240" w:type="dxa"/>
          </w:tcPr>
          <w:p w14:paraId="6F49B135" w14:textId="79202859" w:rsidR="00616D21" w:rsidRDefault="00616D21" w:rsidP="000C726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9948A2" w14:textId="77777777" w:rsidR="00616D21" w:rsidRDefault="00616D21" w:rsidP="000C726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8C289F" w14:textId="77777777" w:rsidR="00616D21" w:rsidRDefault="00616D21" w:rsidP="000C726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5FD355" w14:textId="6C871AB9" w:rsidR="00F5498E" w:rsidRDefault="00F5498E" w:rsidP="00616D2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14:paraId="48D69B41" w14:textId="6C0EEA1F" w:rsidR="00616D21" w:rsidRDefault="00616D21" w:rsidP="000C7264">
            <w:pPr>
              <w:pBdr>
                <w:bottom w:val="single" w:sz="12" w:space="1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32C577" w14:textId="77777777" w:rsidR="00616D21" w:rsidRDefault="00616D21" w:rsidP="000C7264">
            <w:pPr>
              <w:pBdr>
                <w:bottom w:val="single" w:sz="12" w:space="1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C684F7" w14:textId="77777777" w:rsidR="00616D21" w:rsidRDefault="00616D21" w:rsidP="000C7264">
            <w:pPr>
              <w:pBdr>
                <w:bottom w:val="single" w:sz="12" w:space="1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B166AA" w14:textId="77777777" w:rsidR="00616D21" w:rsidRDefault="00616D21" w:rsidP="000C726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3B134F" w14:textId="77777777" w:rsidR="00616D21" w:rsidRDefault="00616D21" w:rsidP="000C726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5498E" w14:paraId="77EA8F10" w14:textId="77777777" w:rsidTr="00616D21">
        <w:trPr>
          <w:trHeight w:val="80"/>
        </w:trPr>
        <w:tc>
          <w:tcPr>
            <w:tcW w:w="4240" w:type="dxa"/>
          </w:tcPr>
          <w:p w14:paraId="0B82BC3B" w14:textId="067B0AAA" w:rsidR="00F5498E" w:rsidRDefault="00F5498E" w:rsidP="000C726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Miejscowość, dat</w:t>
            </w:r>
            <w:r w:rsidR="00616D21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63" w:type="dxa"/>
          </w:tcPr>
          <w:p w14:paraId="317BDD6E" w14:textId="57672AA6" w:rsidR="00F5498E" w:rsidRPr="00142EEF" w:rsidRDefault="00F5498E" w:rsidP="000C7264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   P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odpis wraz z pieczęcią osoby uprawnionej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do reprezentowania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Ofere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nta</w:t>
            </w:r>
          </w:p>
        </w:tc>
      </w:tr>
    </w:tbl>
    <w:p w14:paraId="553917E3" w14:textId="6047A17D" w:rsidR="00CE3AB5" w:rsidRPr="00083285" w:rsidRDefault="00CE3AB5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370B2967" w14:textId="42402AF6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32BCF157" w14:textId="15836582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6CD9E9F7" w14:textId="7EF19C57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1607C04D" w14:textId="426905D7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5211E7F7" w14:textId="13FCC6ED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sectPr w:rsidR="00DA02AE" w:rsidRPr="00083285" w:rsidSect="00CE3AB5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1997" w14:textId="77777777" w:rsidR="00AF03D6" w:rsidRDefault="00AF03D6" w:rsidP="00A207D8">
      <w:pPr>
        <w:spacing w:after="0" w:line="240" w:lineRule="auto"/>
      </w:pPr>
      <w:r>
        <w:separator/>
      </w:r>
    </w:p>
  </w:endnote>
  <w:endnote w:type="continuationSeparator" w:id="0">
    <w:p w14:paraId="6605BFF7" w14:textId="77777777" w:rsidR="00AF03D6" w:rsidRDefault="00AF03D6" w:rsidP="00A2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110741643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6A4772" w14:textId="202E1EEE" w:rsidR="00414E7C" w:rsidRPr="00406F07" w:rsidRDefault="00414E7C">
            <w:pPr>
              <w:pStyle w:val="Stopka"/>
              <w:jc w:val="right"/>
              <w:rPr>
                <w:rFonts w:ascii="Arial Narrow" w:hAnsi="Arial Narrow"/>
              </w:rPr>
            </w:pPr>
            <w:r w:rsidRPr="00406F07">
              <w:rPr>
                <w:rFonts w:ascii="Arial Narrow" w:hAnsi="Arial Narrow"/>
              </w:rPr>
              <w:t xml:space="preserve">Strona </w:t>
            </w:r>
            <w:r w:rsidRPr="00406F0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06F07">
              <w:rPr>
                <w:rFonts w:ascii="Arial Narrow" w:hAnsi="Arial Narrow"/>
                <w:b/>
                <w:bCs/>
              </w:rPr>
              <w:instrText>PAGE</w:instrText>
            </w:r>
            <w:r w:rsidRPr="00406F0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406F07">
              <w:rPr>
                <w:rFonts w:ascii="Arial Narrow" w:hAnsi="Arial Narrow"/>
                <w:b/>
                <w:bCs/>
              </w:rPr>
              <w:t>2</w:t>
            </w:r>
            <w:r w:rsidRPr="00406F0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06F07">
              <w:rPr>
                <w:rFonts w:ascii="Arial Narrow" w:hAnsi="Arial Narrow"/>
              </w:rPr>
              <w:t xml:space="preserve"> z </w:t>
            </w:r>
            <w:r w:rsidRPr="00406F0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06F07">
              <w:rPr>
                <w:rFonts w:ascii="Arial Narrow" w:hAnsi="Arial Narrow"/>
                <w:b/>
                <w:bCs/>
              </w:rPr>
              <w:instrText>NUMPAGES</w:instrText>
            </w:r>
            <w:r w:rsidRPr="00406F0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406F07">
              <w:rPr>
                <w:rFonts w:ascii="Arial Narrow" w:hAnsi="Arial Narrow"/>
                <w:b/>
                <w:bCs/>
              </w:rPr>
              <w:t>2</w:t>
            </w:r>
            <w:r w:rsidRPr="00406F0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33CCB5" w14:textId="77777777" w:rsidR="00414E7C" w:rsidRPr="00406F07" w:rsidRDefault="00414E7C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2E9A" w14:textId="77777777" w:rsidR="00AF03D6" w:rsidRDefault="00AF03D6" w:rsidP="00A207D8">
      <w:pPr>
        <w:spacing w:after="0" w:line="240" w:lineRule="auto"/>
      </w:pPr>
      <w:r>
        <w:separator/>
      </w:r>
    </w:p>
  </w:footnote>
  <w:footnote w:type="continuationSeparator" w:id="0">
    <w:p w14:paraId="41C4E446" w14:textId="77777777" w:rsidR="00AF03D6" w:rsidRDefault="00AF03D6" w:rsidP="00A2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7D72"/>
    <w:multiLevelType w:val="hybridMultilevel"/>
    <w:tmpl w:val="5E1A9586"/>
    <w:lvl w:ilvl="0" w:tplc="1DA6E2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771B"/>
    <w:multiLevelType w:val="hybridMultilevel"/>
    <w:tmpl w:val="17A0B964"/>
    <w:lvl w:ilvl="0" w:tplc="A950D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4ACF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13AB1"/>
    <w:multiLevelType w:val="hybridMultilevel"/>
    <w:tmpl w:val="6370546C"/>
    <w:lvl w:ilvl="0" w:tplc="7C7AE1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7288">
    <w:abstractNumId w:val="1"/>
  </w:num>
  <w:num w:numId="2" w16cid:durableId="1143960821">
    <w:abstractNumId w:val="3"/>
  </w:num>
  <w:num w:numId="3" w16cid:durableId="207566713">
    <w:abstractNumId w:val="2"/>
  </w:num>
  <w:num w:numId="4" w16cid:durableId="1805805242">
    <w:abstractNumId w:val="4"/>
  </w:num>
  <w:num w:numId="5" w16cid:durableId="20933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8"/>
    <w:rsid w:val="00065606"/>
    <w:rsid w:val="00065A90"/>
    <w:rsid w:val="00083285"/>
    <w:rsid w:val="000E3E2E"/>
    <w:rsid w:val="0010019A"/>
    <w:rsid w:val="0012745A"/>
    <w:rsid w:val="001A44F7"/>
    <w:rsid w:val="00236AC0"/>
    <w:rsid w:val="00342B2C"/>
    <w:rsid w:val="00346336"/>
    <w:rsid w:val="003739B0"/>
    <w:rsid w:val="00377054"/>
    <w:rsid w:val="003D37EA"/>
    <w:rsid w:val="003D6B39"/>
    <w:rsid w:val="003D7079"/>
    <w:rsid w:val="003E2041"/>
    <w:rsid w:val="00406F07"/>
    <w:rsid w:val="00414E7C"/>
    <w:rsid w:val="00454B74"/>
    <w:rsid w:val="004B584D"/>
    <w:rsid w:val="004D683A"/>
    <w:rsid w:val="00514EA5"/>
    <w:rsid w:val="005425C5"/>
    <w:rsid w:val="005D427A"/>
    <w:rsid w:val="005F5F62"/>
    <w:rsid w:val="00616D21"/>
    <w:rsid w:val="00655703"/>
    <w:rsid w:val="006F7C24"/>
    <w:rsid w:val="00726754"/>
    <w:rsid w:val="00731130"/>
    <w:rsid w:val="00742750"/>
    <w:rsid w:val="00771715"/>
    <w:rsid w:val="007739D9"/>
    <w:rsid w:val="00795F12"/>
    <w:rsid w:val="007B110E"/>
    <w:rsid w:val="007B2D6E"/>
    <w:rsid w:val="007B644C"/>
    <w:rsid w:val="007F192F"/>
    <w:rsid w:val="007F549F"/>
    <w:rsid w:val="007F7221"/>
    <w:rsid w:val="00803737"/>
    <w:rsid w:val="0080690A"/>
    <w:rsid w:val="00850878"/>
    <w:rsid w:val="00877D44"/>
    <w:rsid w:val="008F7F75"/>
    <w:rsid w:val="0090594C"/>
    <w:rsid w:val="00920F17"/>
    <w:rsid w:val="00964DB3"/>
    <w:rsid w:val="009847F0"/>
    <w:rsid w:val="00A145B6"/>
    <w:rsid w:val="00A207D8"/>
    <w:rsid w:val="00A87DA6"/>
    <w:rsid w:val="00A96B6E"/>
    <w:rsid w:val="00AC3FB6"/>
    <w:rsid w:val="00AD2942"/>
    <w:rsid w:val="00AE3BF2"/>
    <w:rsid w:val="00AE503B"/>
    <w:rsid w:val="00AF03D6"/>
    <w:rsid w:val="00B01ADB"/>
    <w:rsid w:val="00B31F57"/>
    <w:rsid w:val="00B40C77"/>
    <w:rsid w:val="00B7412D"/>
    <w:rsid w:val="00B76890"/>
    <w:rsid w:val="00BB14A1"/>
    <w:rsid w:val="00BD1118"/>
    <w:rsid w:val="00BF7BC9"/>
    <w:rsid w:val="00C21AB1"/>
    <w:rsid w:val="00C368D2"/>
    <w:rsid w:val="00C45240"/>
    <w:rsid w:val="00C971AC"/>
    <w:rsid w:val="00CA0ADA"/>
    <w:rsid w:val="00CE3AB5"/>
    <w:rsid w:val="00D814E5"/>
    <w:rsid w:val="00DA02AE"/>
    <w:rsid w:val="00DC1DD9"/>
    <w:rsid w:val="00DC3CC4"/>
    <w:rsid w:val="00DD5376"/>
    <w:rsid w:val="00DE23E5"/>
    <w:rsid w:val="00DF04CE"/>
    <w:rsid w:val="00E6377D"/>
    <w:rsid w:val="00EB3179"/>
    <w:rsid w:val="00EB7DAB"/>
    <w:rsid w:val="00ED133D"/>
    <w:rsid w:val="00F15CFE"/>
    <w:rsid w:val="00F45405"/>
    <w:rsid w:val="00F465E7"/>
    <w:rsid w:val="00F5498E"/>
    <w:rsid w:val="00F567E1"/>
    <w:rsid w:val="00FE4A76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8F1A"/>
  <w15:chartTrackingRefBased/>
  <w15:docId w15:val="{52C2F59D-47FF-4DBD-A55D-1728A89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98E"/>
    <w:pPr>
      <w:keepNext/>
      <w:spacing w:after="0" w:line="240" w:lineRule="auto"/>
      <w:jc w:val="right"/>
      <w:outlineLvl w:val="0"/>
    </w:pPr>
    <w:rPr>
      <w:rFonts w:ascii="Nina" w:eastAsia="Arial Unicode MS" w:hAnsi="Nina" w:cs="Times New Roman"/>
      <w:b/>
      <w:bCs/>
      <w:i/>
      <w:iCs/>
      <w:color w:val="000000"/>
      <w:sz w:val="16"/>
      <w:szCs w:val="1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E7C"/>
    <w:pPr>
      <w:keepNext/>
      <w:spacing w:after="0" w:line="240" w:lineRule="auto"/>
      <w:jc w:val="right"/>
      <w:outlineLvl w:val="1"/>
    </w:pPr>
    <w:rPr>
      <w:rFonts w:ascii="Arial Narrow" w:hAnsi="Arial Narrow" w:cs="Times New Roman"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D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D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2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207D8"/>
    <w:pPr>
      <w:spacing w:after="0" w:line="240" w:lineRule="auto"/>
    </w:pPr>
    <w:rPr>
      <w:rFonts w:ascii="Times New Roman" w:eastAsia="Trebuchet MS" w:hAnsi="Times New Roman" w:cs="Times New Roman"/>
      <w:color w:val="000000"/>
      <w:sz w:val="24"/>
      <w:szCs w:val="24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B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F549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5498E"/>
    <w:pPr>
      <w:spacing w:after="0" w:line="240" w:lineRule="auto"/>
      <w:jc w:val="both"/>
    </w:pPr>
    <w:rPr>
      <w:rFonts w:ascii="Arial Narrow" w:hAnsi="Arial Narrow" w:cs="Times New Roman"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98E"/>
    <w:rPr>
      <w:rFonts w:ascii="Arial Narrow" w:eastAsiaTheme="minorEastAsia" w:hAnsi="Arial Narrow" w:cs="Times New Roman"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498E"/>
    <w:rPr>
      <w:rFonts w:ascii="Nina" w:eastAsia="Arial Unicode MS" w:hAnsi="Nina" w:cs="Times New Roman"/>
      <w:b/>
      <w:bCs/>
      <w:i/>
      <w:iCs/>
      <w:color w:val="000000"/>
      <w:sz w:val="16"/>
      <w:szCs w:val="16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F5498E"/>
    <w:pPr>
      <w:spacing w:after="160" w:line="259" w:lineRule="auto"/>
      <w:ind w:left="720"/>
      <w:contextualSpacing/>
    </w:pPr>
    <w:rPr>
      <w:rFonts w:eastAsiaTheme="minorHAnsi"/>
      <w:u w:color="00000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14E7C"/>
    <w:rPr>
      <w:rFonts w:ascii="Arial Narrow" w:eastAsiaTheme="minorEastAsia" w:hAnsi="Arial Narrow" w:cs="Times New Roman"/>
      <w:bCs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26E7-76A1-4490-ACC0-3074B189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U206</dc:creator>
  <cp:keywords/>
  <dc:description/>
  <cp:lastModifiedBy>PC</cp:lastModifiedBy>
  <cp:revision>25</cp:revision>
  <cp:lastPrinted>2022-07-07T06:09:00Z</cp:lastPrinted>
  <dcterms:created xsi:type="dcterms:W3CDTF">2022-07-07T06:22:00Z</dcterms:created>
  <dcterms:modified xsi:type="dcterms:W3CDTF">2025-07-28T06:44:00Z</dcterms:modified>
</cp:coreProperties>
</file>