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13037" w14:textId="7270E4BE" w:rsidR="00EE140F" w:rsidRPr="00EE140F" w:rsidRDefault="00EE140F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i/>
          <w:sz w:val="20"/>
          <w:szCs w:val="16"/>
        </w:rPr>
      </w:pPr>
      <w:r w:rsidRPr="00EE140F">
        <w:rPr>
          <w:rFonts w:asciiTheme="minorHAnsi" w:hAnsiTheme="minorHAnsi" w:cstheme="minorHAnsi"/>
          <w:bCs/>
          <w:i/>
          <w:sz w:val="20"/>
          <w:szCs w:val="16"/>
        </w:rPr>
        <w:t xml:space="preserve">Załącznik nr </w:t>
      </w:r>
      <w:r w:rsidR="001E51F2">
        <w:rPr>
          <w:rFonts w:asciiTheme="minorHAnsi" w:hAnsiTheme="minorHAnsi" w:cstheme="minorHAnsi"/>
          <w:bCs/>
          <w:i/>
          <w:sz w:val="20"/>
          <w:szCs w:val="16"/>
        </w:rPr>
        <w:t>7</w:t>
      </w:r>
    </w:p>
    <w:p w14:paraId="5F487A52" w14:textId="0ED377F0" w:rsidR="00937896" w:rsidRPr="00EE140F" w:rsidRDefault="00EE140F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szCs w:val="20"/>
        </w:rPr>
      </w:pPr>
      <w:r w:rsidRPr="00EE140F">
        <w:rPr>
          <w:rFonts w:asciiTheme="minorHAnsi" w:hAnsiTheme="minorHAnsi" w:cstheme="minorHAnsi"/>
          <w:bCs/>
          <w:i/>
          <w:sz w:val="20"/>
          <w:szCs w:val="16"/>
        </w:rPr>
        <w:t>do Specyfikacji Warunków Zamówienia</w:t>
      </w:r>
    </w:p>
    <w:p w14:paraId="09E4EB76" w14:textId="77777777" w:rsidR="00937896" w:rsidRPr="00EE140F" w:rsidRDefault="00937896" w:rsidP="00EE140F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bCs/>
          <w:sz w:val="20"/>
          <w:szCs w:val="20"/>
        </w:rPr>
      </w:pPr>
    </w:p>
    <w:p w14:paraId="2E29C1CB" w14:textId="77777777" w:rsidR="00937896" w:rsidRPr="00802574" w:rsidRDefault="00937896" w:rsidP="009E4398">
      <w:pPr>
        <w:tabs>
          <w:tab w:val="left" w:pos="0"/>
        </w:tabs>
        <w:suppressAutoHyphens/>
        <w:jc w:val="right"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………………………………………..</w:t>
      </w:r>
    </w:p>
    <w:p w14:paraId="12FC5DDE" w14:textId="77777777" w:rsidR="00937896" w:rsidRPr="00B34591" w:rsidRDefault="00937896" w:rsidP="009E4398">
      <w:pPr>
        <w:tabs>
          <w:tab w:val="left" w:pos="0"/>
        </w:tabs>
        <w:suppressAutoHyphens/>
        <w:ind w:firstLine="7230"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(miejscowość, data)</w:t>
      </w:r>
    </w:p>
    <w:p w14:paraId="76A9CE4F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6B5CA388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</w:p>
    <w:p w14:paraId="5BFA9BE7" w14:textId="77777777" w:rsidR="00937896" w:rsidRPr="00802574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802574">
        <w:rPr>
          <w:rFonts w:asciiTheme="minorHAnsi" w:hAnsiTheme="minorHAnsi" w:cstheme="minorHAnsi"/>
          <w:sz w:val="20"/>
          <w:szCs w:val="20"/>
        </w:rPr>
        <w:t>……………………………………………………..</w:t>
      </w:r>
    </w:p>
    <w:p w14:paraId="383BE4BB" w14:textId="77777777" w:rsidR="00937896" w:rsidRPr="00B34591" w:rsidRDefault="00937896" w:rsidP="009E4398">
      <w:pPr>
        <w:tabs>
          <w:tab w:val="left" w:pos="0"/>
        </w:tabs>
        <w:suppressAutoHyphens/>
        <w:rPr>
          <w:rFonts w:asciiTheme="minorHAnsi" w:hAnsiTheme="minorHAnsi" w:cstheme="minorHAnsi"/>
          <w:sz w:val="20"/>
          <w:szCs w:val="20"/>
        </w:rPr>
      </w:pPr>
      <w:r w:rsidRPr="00B34591">
        <w:rPr>
          <w:rFonts w:asciiTheme="minorHAnsi" w:hAnsiTheme="minorHAnsi" w:cstheme="minorHAnsi"/>
          <w:sz w:val="20"/>
          <w:szCs w:val="20"/>
        </w:rPr>
        <w:t xml:space="preserve"> (Nazwa i adres Wykonawcy) </w:t>
      </w:r>
    </w:p>
    <w:p w14:paraId="08E30D61" w14:textId="77777777" w:rsidR="001E51F2" w:rsidRDefault="001E51F2" w:rsidP="001E51F2">
      <w:pPr>
        <w:tabs>
          <w:tab w:val="left" w:pos="0"/>
        </w:tabs>
        <w:suppressAutoHyphens/>
        <w:spacing w:line="288" w:lineRule="auto"/>
        <w:ind w:firstLine="4320"/>
        <w:jc w:val="right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 xml:space="preserve">Przedsiębiorstwo Usług Komunalnych </w:t>
      </w:r>
    </w:p>
    <w:p w14:paraId="0984E888" w14:textId="77777777" w:rsidR="001E51F2" w:rsidRDefault="001E51F2" w:rsidP="001E51F2">
      <w:pPr>
        <w:tabs>
          <w:tab w:val="left" w:pos="0"/>
        </w:tabs>
        <w:suppressAutoHyphens/>
        <w:spacing w:line="288" w:lineRule="auto"/>
        <w:ind w:firstLine="4320"/>
        <w:jc w:val="right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t>„USKOM” Sp. z o.o.</w:t>
      </w:r>
    </w:p>
    <w:p w14:paraId="4AD955EA" w14:textId="77777777" w:rsidR="001E51F2" w:rsidRDefault="001E51F2" w:rsidP="001E51F2">
      <w:pPr>
        <w:tabs>
          <w:tab w:val="left" w:pos="0"/>
        </w:tabs>
        <w:suppressAutoHyphens/>
        <w:spacing w:line="288" w:lineRule="auto"/>
        <w:ind w:firstLine="4320"/>
        <w:jc w:val="righ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ul. Elektryczna 9, 67 – 120 Kożuchów</w:t>
      </w:r>
    </w:p>
    <w:p w14:paraId="0EC1C7CE" w14:textId="77777777" w:rsidR="001E51F2" w:rsidRDefault="001E51F2" w:rsidP="001E51F2">
      <w:pPr>
        <w:tabs>
          <w:tab w:val="left" w:pos="0"/>
        </w:tabs>
        <w:suppressAutoHyphens/>
        <w:spacing w:line="288" w:lineRule="auto"/>
        <w:rPr>
          <w:rFonts w:ascii="Calibri" w:hAnsi="Calibri" w:cs="Calibri"/>
          <w:sz w:val="20"/>
          <w:szCs w:val="20"/>
        </w:rPr>
      </w:pPr>
    </w:p>
    <w:p w14:paraId="6F35D6D7" w14:textId="77777777" w:rsidR="001E51F2" w:rsidRDefault="001E51F2" w:rsidP="001E51F2">
      <w:pPr>
        <w:tabs>
          <w:tab w:val="left" w:pos="0"/>
        </w:tabs>
        <w:suppressAutoHyphens/>
        <w:spacing w:line="288" w:lineRule="auto"/>
        <w:rPr>
          <w:rFonts w:ascii="Calibri" w:hAnsi="Calibri" w:cs="Calibri"/>
          <w:sz w:val="20"/>
          <w:szCs w:val="20"/>
        </w:rPr>
      </w:pPr>
    </w:p>
    <w:p w14:paraId="3B1ADC7D" w14:textId="77777777" w:rsidR="001E51F2" w:rsidRDefault="001E51F2" w:rsidP="001E51F2">
      <w:pPr>
        <w:autoSpaceDE w:val="0"/>
        <w:autoSpaceDN w:val="0"/>
        <w:adjustRightInd w:val="0"/>
        <w:spacing w:line="288" w:lineRule="auto"/>
        <w:jc w:val="center"/>
        <w:rPr>
          <w:rFonts w:ascii="Calibri" w:hAnsi="Calibri" w:cs="Calibri"/>
          <w:b/>
          <w:bCs/>
          <w:iCs/>
          <w:szCs w:val="20"/>
        </w:rPr>
      </w:pPr>
      <w:r>
        <w:rPr>
          <w:rFonts w:ascii="Calibri" w:hAnsi="Calibri" w:cs="Calibri"/>
          <w:b/>
          <w:bCs/>
          <w:iCs/>
          <w:szCs w:val="20"/>
        </w:rPr>
        <w:t>OŚWIADCZENIE WYKONAWCY</w:t>
      </w:r>
    </w:p>
    <w:p w14:paraId="10897929" w14:textId="77777777" w:rsidR="001E51F2" w:rsidRDefault="001E51F2" w:rsidP="001E51F2">
      <w:pPr>
        <w:spacing w:line="288" w:lineRule="auto"/>
        <w:jc w:val="center"/>
        <w:rPr>
          <w:rFonts w:ascii="Calibri" w:hAnsi="Calibri" w:cs="Calibri"/>
          <w:b/>
          <w:sz w:val="48"/>
        </w:rPr>
      </w:pPr>
      <w:r>
        <w:rPr>
          <w:rFonts w:ascii="Calibri" w:hAnsi="Calibri" w:cs="Calibri"/>
          <w:b/>
          <w:color w:val="000000"/>
          <w:szCs w:val="20"/>
        </w:rPr>
        <w:t>o przeprowadzeniu wizji lokalnej w terenie</w:t>
      </w:r>
    </w:p>
    <w:p w14:paraId="04F9D3E5" w14:textId="77777777" w:rsidR="001E51F2" w:rsidRDefault="001E51F2" w:rsidP="001E51F2">
      <w:pPr>
        <w:autoSpaceDE w:val="0"/>
        <w:autoSpaceDN w:val="0"/>
        <w:adjustRightInd w:val="0"/>
        <w:spacing w:line="288" w:lineRule="auto"/>
        <w:jc w:val="both"/>
        <w:rPr>
          <w:rFonts w:ascii="Calibri" w:hAnsi="Calibri" w:cs="Calibri"/>
          <w:sz w:val="20"/>
          <w:szCs w:val="20"/>
        </w:rPr>
      </w:pPr>
    </w:p>
    <w:p w14:paraId="18DF593E" w14:textId="51A3C1C4" w:rsidR="001E51F2" w:rsidRPr="001E51F2" w:rsidRDefault="001E51F2" w:rsidP="001E51F2">
      <w:pPr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>
        <w:rPr>
          <w:rFonts w:ascii="Calibri" w:eastAsia="TimesNewRoman" w:hAnsi="Calibri" w:cs="Calibri"/>
        </w:rPr>
        <w:t>ś</w:t>
      </w:r>
      <w:r>
        <w:rPr>
          <w:rFonts w:ascii="Calibri" w:hAnsi="Calibri" w:cs="Calibri"/>
        </w:rPr>
        <w:t xml:space="preserve">wiadczamy, że zgodnie z wymogami zawartymi w postępowaniu przetargowym </w:t>
      </w:r>
      <w:r>
        <w:rPr>
          <w:rFonts w:ascii="Calibri" w:hAnsi="Calibri" w:cs="Calibri"/>
        </w:rPr>
        <w:br/>
        <w:t xml:space="preserve">nr referencyjny </w:t>
      </w:r>
      <w:proofErr w:type="spellStart"/>
      <w:r>
        <w:rPr>
          <w:rFonts w:ascii="Calibri" w:hAnsi="Calibri" w:cs="Calibri"/>
        </w:rPr>
        <w:t>ZWiK</w:t>
      </w:r>
      <w:proofErr w:type="spellEnd"/>
      <w:r>
        <w:rPr>
          <w:rFonts w:ascii="Calibri" w:hAnsi="Calibri" w:cs="Calibri"/>
        </w:rPr>
        <w:t>/</w:t>
      </w:r>
      <w:proofErr w:type="spellStart"/>
      <w:r>
        <w:rPr>
          <w:rFonts w:ascii="Calibri" w:hAnsi="Calibri" w:cs="Calibri"/>
        </w:rPr>
        <w:t>fotowoltaika</w:t>
      </w:r>
      <w:proofErr w:type="spellEnd"/>
      <w:r>
        <w:rPr>
          <w:rFonts w:ascii="Calibri" w:hAnsi="Calibri" w:cs="Calibri"/>
        </w:rPr>
        <w:t xml:space="preserve">/2023 z dnia 23.06.2023 r. r. na realizację zadania pn.:  </w:t>
      </w:r>
      <w:r w:rsidRPr="00BE6FB4">
        <w:rPr>
          <w:rFonts w:asciiTheme="minorHAnsi" w:hAnsiTheme="minorHAnsi" w:cstheme="minorHAnsi"/>
          <w:b/>
          <w:bCs/>
        </w:rPr>
        <w:t>,,Budow</w:t>
      </w:r>
      <w:r>
        <w:rPr>
          <w:rFonts w:asciiTheme="minorHAnsi" w:hAnsiTheme="minorHAnsi" w:cstheme="minorHAnsi"/>
          <w:b/>
          <w:bCs/>
        </w:rPr>
        <w:t>a</w:t>
      </w:r>
      <w:r w:rsidRPr="00BE6FB4">
        <w:rPr>
          <w:rFonts w:asciiTheme="minorHAnsi" w:hAnsiTheme="minorHAnsi" w:cstheme="minorHAnsi"/>
          <w:b/>
          <w:bCs/>
        </w:rPr>
        <w:t xml:space="preserve"> instalacji fotowoltaicznej na terenie SUW w Kożuchowie"</w:t>
      </w:r>
      <w:r>
        <w:rPr>
          <w:rFonts w:asciiTheme="minorHAnsi" w:hAnsiTheme="minorHAnsi" w:cstheme="minorHAnsi"/>
          <w:b/>
          <w:bCs/>
        </w:rPr>
        <w:t>,</w:t>
      </w:r>
    </w:p>
    <w:p w14:paraId="3BC396F7" w14:textId="02F0240D" w:rsidR="001E51F2" w:rsidRDefault="001E51F2" w:rsidP="001E51F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przeprowadziliśmy wizję lokalną w terenie, mającą na celu zapoznanie się ze szczególnymi  warunkami terenowymi panującymi w obszarze planowanej do realizacji inwestycji.</w:t>
      </w:r>
    </w:p>
    <w:p w14:paraId="598353B3" w14:textId="77777777" w:rsidR="001E51F2" w:rsidRDefault="001E51F2" w:rsidP="001E51F2">
      <w:pPr>
        <w:tabs>
          <w:tab w:val="left" w:pos="408"/>
          <w:tab w:val="right" w:pos="54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zobowiązujemy się do dokumentowania realizacji robót poprzez prowadzenie dokumentacji fotograficznej z realizacji robót (etap przed realizacją, w trakcie realizacji oraz po wykonaniu zadania).</w:t>
      </w:r>
    </w:p>
    <w:p w14:paraId="1E2EEF4B" w14:textId="77777777" w:rsidR="001E51F2" w:rsidRDefault="001E51F2" w:rsidP="001E51F2">
      <w:pPr>
        <w:autoSpaceDE w:val="0"/>
        <w:autoSpaceDN w:val="0"/>
        <w:adjustRightInd w:val="0"/>
        <w:spacing w:line="288" w:lineRule="auto"/>
        <w:rPr>
          <w:rFonts w:ascii="Calibri" w:hAnsi="Calibri" w:cs="Calibri"/>
          <w:sz w:val="20"/>
          <w:szCs w:val="20"/>
        </w:rPr>
      </w:pPr>
    </w:p>
    <w:p w14:paraId="099ECDFE" w14:textId="77777777" w:rsidR="001E51F2" w:rsidRDefault="001E51F2" w:rsidP="001E51F2">
      <w:pPr>
        <w:autoSpaceDE w:val="0"/>
        <w:autoSpaceDN w:val="0"/>
        <w:adjustRightInd w:val="0"/>
        <w:spacing w:line="288" w:lineRule="auto"/>
        <w:rPr>
          <w:rFonts w:ascii="Calibri" w:hAnsi="Calibri" w:cs="Calibri"/>
          <w:sz w:val="20"/>
          <w:szCs w:val="20"/>
        </w:rPr>
      </w:pPr>
    </w:p>
    <w:p w14:paraId="2C51302A" w14:textId="77777777" w:rsidR="001E51F2" w:rsidRDefault="001E51F2" w:rsidP="001E51F2">
      <w:pPr>
        <w:autoSpaceDE w:val="0"/>
        <w:autoSpaceDN w:val="0"/>
        <w:adjustRightInd w:val="0"/>
        <w:spacing w:line="288" w:lineRule="auto"/>
        <w:rPr>
          <w:rFonts w:ascii="Calibri" w:hAnsi="Calibri" w:cs="Calibri"/>
          <w:sz w:val="20"/>
          <w:szCs w:val="20"/>
        </w:rPr>
      </w:pPr>
    </w:p>
    <w:p w14:paraId="41B17926" w14:textId="77777777" w:rsidR="001E51F2" w:rsidRDefault="001E51F2" w:rsidP="001E51F2">
      <w:pPr>
        <w:autoSpaceDE w:val="0"/>
        <w:autoSpaceDN w:val="0"/>
        <w:adjustRightInd w:val="0"/>
        <w:spacing w:line="288" w:lineRule="auto"/>
        <w:ind w:firstLine="50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..………………………………………………………….….</w:t>
      </w:r>
    </w:p>
    <w:p w14:paraId="508181FE" w14:textId="77777777" w:rsidR="001E51F2" w:rsidRDefault="001E51F2" w:rsidP="001E51F2">
      <w:pPr>
        <w:autoSpaceDE w:val="0"/>
        <w:autoSpaceDN w:val="0"/>
        <w:adjustRightInd w:val="0"/>
        <w:spacing w:line="288" w:lineRule="auto"/>
        <w:ind w:firstLine="4500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(podpis i pieczątka imienna</w:t>
      </w:r>
    </w:p>
    <w:p w14:paraId="1364C94A" w14:textId="77777777" w:rsidR="001E51F2" w:rsidRDefault="001E51F2" w:rsidP="001E51F2">
      <w:pPr>
        <w:autoSpaceDE w:val="0"/>
        <w:autoSpaceDN w:val="0"/>
        <w:adjustRightInd w:val="0"/>
        <w:spacing w:line="288" w:lineRule="auto"/>
        <w:ind w:firstLine="4500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uprawnionego (-</w:t>
      </w:r>
      <w:proofErr w:type="spellStart"/>
      <w:r>
        <w:rPr>
          <w:rFonts w:ascii="Calibri" w:hAnsi="Calibri" w:cs="Calibri"/>
          <w:sz w:val="16"/>
          <w:szCs w:val="16"/>
        </w:rPr>
        <w:t>ych</w:t>
      </w:r>
      <w:proofErr w:type="spellEnd"/>
      <w:r>
        <w:rPr>
          <w:rFonts w:ascii="Calibri" w:hAnsi="Calibri" w:cs="Calibri"/>
          <w:sz w:val="16"/>
          <w:szCs w:val="16"/>
        </w:rPr>
        <w:t>) przedstawiciela (-i) Wykonawcy)</w:t>
      </w:r>
    </w:p>
    <w:p w14:paraId="5DD1E26E" w14:textId="4600E30E" w:rsidR="0050032D" w:rsidRDefault="0050032D" w:rsidP="001E51F2">
      <w:pPr>
        <w:tabs>
          <w:tab w:val="left" w:pos="0"/>
        </w:tabs>
        <w:suppressAutoHyphens/>
        <w:rPr>
          <w:rFonts w:asciiTheme="minorHAnsi" w:hAnsiTheme="minorHAnsi" w:cstheme="minorHAnsi"/>
          <w:bCs/>
          <w:iCs/>
        </w:rPr>
      </w:pPr>
    </w:p>
    <w:p w14:paraId="5530562E" w14:textId="77777777" w:rsidR="00413F20" w:rsidRPr="00413F20" w:rsidRDefault="00413F20" w:rsidP="00413F20">
      <w:pPr>
        <w:rPr>
          <w:rFonts w:asciiTheme="minorHAnsi" w:hAnsiTheme="minorHAnsi" w:cstheme="minorHAnsi"/>
        </w:rPr>
      </w:pPr>
    </w:p>
    <w:p w14:paraId="1B35C76F" w14:textId="77777777" w:rsidR="00413F20" w:rsidRPr="00413F20" w:rsidRDefault="00413F20" w:rsidP="00413F20">
      <w:pPr>
        <w:rPr>
          <w:rFonts w:asciiTheme="minorHAnsi" w:hAnsiTheme="minorHAnsi" w:cstheme="minorHAnsi"/>
        </w:rPr>
      </w:pPr>
    </w:p>
    <w:p w14:paraId="5A08A4F8" w14:textId="77777777" w:rsidR="00413F20" w:rsidRPr="00413F20" w:rsidRDefault="00413F20" w:rsidP="00413F20">
      <w:pPr>
        <w:rPr>
          <w:rFonts w:asciiTheme="minorHAnsi" w:hAnsiTheme="minorHAnsi" w:cstheme="minorHAnsi"/>
        </w:rPr>
      </w:pPr>
    </w:p>
    <w:p w14:paraId="5AA9CF74" w14:textId="77777777" w:rsidR="00413F20" w:rsidRDefault="00413F20" w:rsidP="00413F20">
      <w:pPr>
        <w:rPr>
          <w:rFonts w:asciiTheme="minorHAnsi" w:hAnsiTheme="minorHAnsi" w:cstheme="minorHAnsi"/>
          <w:bCs/>
          <w:iCs/>
        </w:rPr>
      </w:pPr>
    </w:p>
    <w:p w14:paraId="333A012F" w14:textId="77777777" w:rsidR="00413F20" w:rsidRDefault="00413F20" w:rsidP="00413F20">
      <w:pPr>
        <w:autoSpaceDE w:val="0"/>
        <w:autoSpaceDN w:val="0"/>
        <w:adjustRightInd w:val="0"/>
        <w:spacing w:line="288" w:lineRule="auto"/>
        <w:rPr>
          <w:rFonts w:ascii="Calibri" w:hAnsi="Calibri" w:cs="Calibri"/>
          <w:sz w:val="20"/>
          <w:szCs w:val="20"/>
        </w:rPr>
      </w:pPr>
    </w:p>
    <w:p w14:paraId="534C2C09" w14:textId="77777777" w:rsidR="00413F20" w:rsidRDefault="00413F20" w:rsidP="00413F20">
      <w:pPr>
        <w:autoSpaceDE w:val="0"/>
        <w:autoSpaceDN w:val="0"/>
        <w:adjustRightInd w:val="0"/>
        <w:spacing w:line="288" w:lineRule="auto"/>
        <w:ind w:firstLine="504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..………………………………………………………….….</w:t>
      </w:r>
    </w:p>
    <w:p w14:paraId="2C422572" w14:textId="77777777" w:rsidR="00413F20" w:rsidRDefault="00413F20" w:rsidP="00413F20">
      <w:pPr>
        <w:autoSpaceDE w:val="0"/>
        <w:autoSpaceDN w:val="0"/>
        <w:adjustRightInd w:val="0"/>
        <w:spacing w:line="288" w:lineRule="auto"/>
        <w:ind w:firstLine="4500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(podpis i pieczątka imienna</w:t>
      </w:r>
    </w:p>
    <w:p w14:paraId="00A34788" w14:textId="73786F06" w:rsidR="00413F20" w:rsidRDefault="00413F20" w:rsidP="00413F20">
      <w:pPr>
        <w:autoSpaceDE w:val="0"/>
        <w:autoSpaceDN w:val="0"/>
        <w:adjustRightInd w:val="0"/>
        <w:spacing w:line="288" w:lineRule="auto"/>
        <w:ind w:firstLine="4500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uprawnionego (-</w:t>
      </w:r>
      <w:proofErr w:type="spellStart"/>
      <w:r>
        <w:rPr>
          <w:rFonts w:ascii="Calibri" w:hAnsi="Calibri" w:cs="Calibri"/>
          <w:sz w:val="16"/>
          <w:szCs w:val="16"/>
        </w:rPr>
        <w:t>ych</w:t>
      </w:r>
      <w:proofErr w:type="spellEnd"/>
      <w:r>
        <w:rPr>
          <w:rFonts w:ascii="Calibri" w:hAnsi="Calibri" w:cs="Calibri"/>
          <w:sz w:val="16"/>
          <w:szCs w:val="16"/>
        </w:rPr>
        <w:t xml:space="preserve">) przedstawiciela (-i) </w:t>
      </w:r>
      <w:r>
        <w:rPr>
          <w:rFonts w:ascii="Calibri" w:hAnsi="Calibri" w:cs="Calibri"/>
          <w:sz w:val="16"/>
          <w:szCs w:val="16"/>
        </w:rPr>
        <w:t>Zamawiającego</w:t>
      </w:r>
      <w:r>
        <w:rPr>
          <w:rFonts w:ascii="Calibri" w:hAnsi="Calibri" w:cs="Calibri"/>
          <w:sz w:val="16"/>
          <w:szCs w:val="16"/>
        </w:rPr>
        <w:t>)</w:t>
      </w:r>
    </w:p>
    <w:p w14:paraId="74607373" w14:textId="77777777" w:rsidR="00413F20" w:rsidRPr="00413F20" w:rsidRDefault="00413F20" w:rsidP="00413F20">
      <w:pPr>
        <w:rPr>
          <w:rFonts w:asciiTheme="minorHAnsi" w:hAnsiTheme="minorHAnsi" w:cstheme="minorHAnsi"/>
        </w:rPr>
      </w:pPr>
    </w:p>
    <w:sectPr w:rsidR="00413F20" w:rsidRPr="00413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sper">
    <w:altName w:val="Calibri"/>
    <w:charset w:val="EE"/>
    <w:family w:val="auto"/>
    <w:pitch w:val="variable"/>
    <w:sig w:usb0="800002FF" w:usb1="5000E07B" w:usb2="00000000" w:usb3="00000000" w:csb0="0000008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9BF4579A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</w:lvl>
  </w:abstractNum>
  <w:abstractNum w:abstractNumId="1" w15:restartNumberingAfterBreak="0">
    <w:nsid w:val="0E341638"/>
    <w:multiLevelType w:val="hybridMultilevel"/>
    <w:tmpl w:val="4706475C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11800394"/>
    <w:multiLevelType w:val="hybridMultilevel"/>
    <w:tmpl w:val="920093D8"/>
    <w:lvl w:ilvl="0" w:tplc="3A1E14A2">
      <w:start w:val="1"/>
      <w:numFmt w:val="decimal"/>
      <w:lvlText w:val="%1)"/>
      <w:lvlJc w:val="left"/>
      <w:pPr>
        <w:ind w:left="720" w:hanging="360"/>
      </w:pPr>
      <w:rPr>
        <w:rFonts w:ascii="Casper" w:hAnsi="Casper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C3C48"/>
    <w:multiLevelType w:val="hybridMultilevel"/>
    <w:tmpl w:val="C0F8772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826710C"/>
    <w:multiLevelType w:val="hybridMultilevel"/>
    <w:tmpl w:val="5ED23A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C3BBB"/>
    <w:multiLevelType w:val="hybridMultilevel"/>
    <w:tmpl w:val="D5BE519A"/>
    <w:lvl w:ilvl="0" w:tplc="12E07A2C">
      <w:start w:val="1"/>
      <w:numFmt w:val="decimal"/>
      <w:lvlText w:val="%1)"/>
      <w:lvlJc w:val="left"/>
      <w:pPr>
        <w:ind w:left="693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5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1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  <w:rPr>
        <w:rFonts w:cs="Times New Roman"/>
      </w:rPr>
    </w:lvl>
  </w:abstractNum>
  <w:abstractNum w:abstractNumId="6" w15:restartNumberingAfterBreak="0">
    <w:nsid w:val="39A352D5"/>
    <w:multiLevelType w:val="multilevel"/>
    <w:tmpl w:val="F74490F4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DF94A2A"/>
    <w:multiLevelType w:val="hybridMultilevel"/>
    <w:tmpl w:val="E17CCCF4"/>
    <w:lvl w:ilvl="0" w:tplc="66F0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603CE"/>
    <w:multiLevelType w:val="hybridMultilevel"/>
    <w:tmpl w:val="5A8E95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B629CE"/>
    <w:multiLevelType w:val="hybridMultilevel"/>
    <w:tmpl w:val="7D42B13C"/>
    <w:lvl w:ilvl="0" w:tplc="4D226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D8164E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81143"/>
    <w:multiLevelType w:val="hybridMultilevel"/>
    <w:tmpl w:val="8812879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4CC43491"/>
    <w:multiLevelType w:val="hybridMultilevel"/>
    <w:tmpl w:val="CB7A8328"/>
    <w:lvl w:ilvl="0" w:tplc="7568709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2052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099257D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613F7067"/>
    <w:multiLevelType w:val="hybridMultilevel"/>
    <w:tmpl w:val="D99233FE"/>
    <w:lvl w:ilvl="0" w:tplc="FFE6B9EE">
      <w:start w:val="1"/>
      <w:numFmt w:val="decimal"/>
      <w:lvlText w:val="%1)"/>
      <w:lvlJc w:val="left"/>
      <w:pPr>
        <w:ind w:left="416" w:hanging="284"/>
      </w:pPr>
      <w:rPr>
        <w:rFonts w:ascii="Arial Narrow" w:eastAsia="Times New Roman" w:hAnsi="Arial Narrow" w:cs="Times New Roman" w:hint="default"/>
        <w:spacing w:val="-10"/>
        <w:w w:val="100"/>
        <w:sz w:val="24"/>
        <w:szCs w:val="24"/>
        <w:lang w:val="pl-PL" w:eastAsia="pl-PL" w:bidi="pl-PL"/>
      </w:rPr>
    </w:lvl>
    <w:lvl w:ilvl="1" w:tplc="609CD1DA">
      <w:numFmt w:val="bullet"/>
      <w:lvlText w:val="•"/>
      <w:lvlJc w:val="left"/>
      <w:pPr>
        <w:ind w:left="1420" w:hanging="284"/>
      </w:pPr>
      <w:rPr>
        <w:rFonts w:hint="default"/>
        <w:lang w:val="pl-PL" w:eastAsia="pl-PL" w:bidi="pl-PL"/>
      </w:rPr>
    </w:lvl>
    <w:lvl w:ilvl="2" w:tplc="3F34042E">
      <w:numFmt w:val="bullet"/>
      <w:lvlText w:val="•"/>
      <w:lvlJc w:val="left"/>
      <w:pPr>
        <w:ind w:left="2421" w:hanging="284"/>
      </w:pPr>
      <w:rPr>
        <w:rFonts w:hint="default"/>
        <w:lang w:val="pl-PL" w:eastAsia="pl-PL" w:bidi="pl-PL"/>
      </w:rPr>
    </w:lvl>
    <w:lvl w:ilvl="3" w:tplc="AFC0038C">
      <w:numFmt w:val="bullet"/>
      <w:lvlText w:val="•"/>
      <w:lvlJc w:val="left"/>
      <w:pPr>
        <w:ind w:left="3421" w:hanging="284"/>
      </w:pPr>
      <w:rPr>
        <w:rFonts w:hint="default"/>
        <w:lang w:val="pl-PL" w:eastAsia="pl-PL" w:bidi="pl-PL"/>
      </w:rPr>
    </w:lvl>
    <w:lvl w:ilvl="4" w:tplc="736A2EDE">
      <w:numFmt w:val="bullet"/>
      <w:lvlText w:val="•"/>
      <w:lvlJc w:val="left"/>
      <w:pPr>
        <w:ind w:left="4422" w:hanging="284"/>
      </w:pPr>
      <w:rPr>
        <w:rFonts w:hint="default"/>
        <w:lang w:val="pl-PL" w:eastAsia="pl-PL" w:bidi="pl-PL"/>
      </w:rPr>
    </w:lvl>
    <w:lvl w:ilvl="5" w:tplc="5E5098DA">
      <w:numFmt w:val="bullet"/>
      <w:lvlText w:val="•"/>
      <w:lvlJc w:val="left"/>
      <w:pPr>
        <w:ind w:left="5422" w:hanging="284"/>
      </w:pPr>
      <w:rPr>
        <w:rFonts w:hint="default"/>
        <w:lang w:val="pl-PL" w:eastAsia="pl-PL" w:bidi="pl-PL"/>
      </w:rPr>
    </w:lvl>
    <w:lvl w:ilvl="6" w:tplc="7D0E1C4A">
      <w:numFmt w:val="bullet"/>
      <w:lvlText w:val="•"/>
      <w:lvlJc w:val="left"/>
      <w:pPr>
        <w:ind w:left="6423" w:hanging="284"/>
      </w:pPr>
      <w:rPr>
        <w:rFonts w:hint="default"/>
        <w:lang w:val="pl-PL" w:eastAsia="pl-PL" w:bidi="pl-PL"/>
      </w:rPr>
    </w:lvl>
    <w:lvl w:ilvl="7" w:tplc="C5D40F02">
      <w:numFmt w:val="bullet"/>
      <w:lvlText w:val="•"/>
      <w:lvlJc w:val="left"/>
      <w:pPr>
        <w:ind w:left="7423" w:hanging="284"/>
      </w:pPr>
      <w:rPr>
        <w:rFonts w:hint="default"/>
        <w:lang w:val="pl-PL" w:eastAsia="pl-PL" w:bidi="pl-PL"/>
      </w:rPr>
    </w:lvl>
    <w:lvl w:ilvl="8" w:tplc="14C88CEA">
      <w:numFmt w:val="bullet"/>
      <w:lvlText w:val="•"/>
      <w:lvlJc w:val="left"/>
      <w:pPr>
        <w:ind w:left="8424" w:hanging="284"/>
      </w:pPr>
      <w:rPr>
        <w:rFonts w:hint="default"/>
        <w:lang w:val="pl-PL" w:eastAsia="pl-PL" w:bidi="pl-PL"/>
      </w:rPr>
    </w:lvl>
  </w:abstractNum>
  <w:abstractNum w:abstractNumId="15" w15:restartNumberingAfterBreak="0">
    <w:nsid w:val="63F17349"/>
    <w:multiLevelType w:val="hybridMultilevel"/>
    <w:tmpl w:val="065C78B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B567F4"/>
    <w:multiLevelType w:val="hybridMultilevel"/>
    <w:tmpl w:val="C0F87722"/>
    <w:lvl w:ilvl="0" w:tplc="FFFFFFFF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7232342F"/>
    <w:multiLevelType w:val="hybridMultilevel"/>
    <w:tmpl w:val="7700CC52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749300AB"/>
    <w:multiLevelType w:val="hybridMultilevel"/>
    <w:tmpl w:val="4F3E640E"/>
    <w:lvl w:ilvl="0" w:tplc="40ECF7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6914EE"/>
    <w:multiLevelType w:val="multilevel"/>
    <w:tmpl w:val="24B8075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num w:numId="1" w16cid:durableId="1521317282">
    <w:abstractNumId w:val="9"/>
  </w:num>
  <w:num w:numId="2" w16cid:durableId="1375273525">
    <w:abstractNumId w:val="15"/>
  </w:num>
  <w:num w:numId="3" w16cid:durableId="123349286">
    <w:abstractNumId w:val="14"/>
  </w:num>
  <w:num w:numId="4" w16cid:durableId="1354721872">
    <w:abstractNumId w:val="10"/>
  </w:num>
  <w:num w:numId="5" w16cid:durableId="185366877">
    <w:abstractNumId w:val="1"/>
  </w:num>
  <w:num w:numId="6" w16cid:durableId="565143339">
    <w:abstractNumId w:val="7"/>
  </w:num>
  <w:num w:numId="7" w16cid:durableId="438454439">
    <w:abstractNumId w:val="17"/>
  </w:num>
  <w:num w:numId="8" w16cid:durableId="68767762">
    <w:abstractNumId w:val="3"/>
  </w:num>
  <w:num w:numId="9" w16cid:durableId="974915614">
    <w:abstractNumId w:val="16"/>
  </w:num>
  <w:num w:numId="10" w16cid:durableId="1195269266">
    <w:abstractNumId w:val="13"/>
  </w:num>
  <w:num w:numId="11" w16cid:durableId="28452572">
    <w:abstractNumId w:val="12"/>
  </w:num>
  <w:num w:numId="12" w16cid:durableId="1156843993">
    <w:abstractNumId w:val="5"/>
  </w:num>
  <w:num w:numId="13" w16cid:durableId="1557399867">
    <w:abstractNumId w:val="8"/>
  </w:num>
  <w:num w:numId="14" w16cid:durableId="2030133211">
    <w:abstractNumId w:val="4"/>
  </w:num>
  <w:num w:numId="15" w16cid:durableId="1801730007">
    <w:abstractNumId w:val="0"/>
  </w:num>
  <w:num w:numId="16" w16cid:durableId="1984188364">
    <w:abstractNumId w:val="18"/>
  </w:num>
  <w:num w:numId="17" w16cid:durableId="140930075">
    <w:abstractNumId w:val="6"/>
  </w:num>
  <w:num w:numId="18" w16cid:durableId="1458063314">
    <w:abstractNumId w:val="2"/>
  </w:num>
  <w:num w:numId="19" w16cid:durableId="1979532586">
    <w:abstractNumId w:val="11"/>
  </w:num>
  <w:num w:numId="20" w16cid:durableId="793837968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896"/>
    <w:rsid w:val="001C5C16"/>
    <w:rsid w:val="001E51F2"/>
    <w:rsid w:val="00226560"/>
    <w:rsid w:val="002F3BA2"/>
    <w:rsid w:val="00315D18"/>
    <w:rsid w:val="00340DA1"/>
    <w:rsid w:val="003E1DE3"/>
    <w:rsid w:val="00413F20"/>
    <w:rsid w:val="00444997"/>
    <w:rsid w:val="00461C1C"/>
    <w:rsid w:val="00476A7C"/>
    <w:rsid w:val="0050032D"/>
    <w:rsid w:val="00544D5D"/>
    <w:rsid w:val="00585A6E"/>
    <w:rsid w:val="005A40A4"/>
    <w:rsid w:val="005F6B94"/>
    <w:rsid w:val="006356CC"/>
    <w:rsid w:val="007B7566"/>
    <w:rsid w:val="00802574"/>
    <w:rsid w:val="00831930"/>
    <w:rsid w:val="0087772C"/>
    <w:rsid w:val="00880211"/>
    <w:rsid w:val="008D2789"/>
    <w:rsid w:val="008F74D9"/>
    <w:rsid w:val="009141D8"/>
    <w:rsid w:val="00937896"/>
    <w:rsid w:val="00965B68"/>
    <w:rsid w:val="009962B7"/>
    <w:rsid w:val="009E4398"/>
    <w:rsid w:val="00A04412"/>
    <w:rsid w:val="00B204F7"/>
    <w:rsid w:val="00B34591"/>
    <w:rsid w:val="00B42B18"/>
    <w:rsid w:val="00BE6FB4"/>
    <w:rsid w:val="00C47F90"/>
    <w:rsid w:val="00CB5853"/>
    <w:rsid w:val="00D01CF9"/>
    <w:rsid w:val="00D31446"/>
    <w:rsid w:val="00D97697"/>
    <w:rsid w:val="00DE05A3"/>
    <w:rsid w:val="00E90CCB"/>
    <w:rsid w:val="00EB1C4A"/>
    <w:rsid w:val="00EE140F"/>
    <w:rsid w:val="00EF5C01"/>
    <w:rsid w:val="00F23344"/>
    <w:rsid w:val="00F536F3"/>
    <w:rsid w:val="00FB4B7A"/>
    <w:rsid w:val="00FD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0385D"/>
  <w15:chartTrackingRefBased/>
  <w15:docId w15:val="{4FD7CFE1-E348-4825-ABF3-40407DF4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7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1E51F2"/>
    <w:pPr>
      <w:keepNext/>
      <w:outlineLvl w:val="5"/>
    </w:pPr>
    <w:rPr>
      <w:rFonts w:ascii="Arial" w:hAnsi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3789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937896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937896"/>
    <w:pPr>
      <w:ind w:left="720"/>
      <w:contextualSpacing/>
    </w:pPr>
  </w:style>
  <w:style w:type="paragraph" w:styleId="Tekstpodstawowy">
    <w:name w:val="Body Text"/>
    <w:aliases w:val="Tekst podstawowy Znak2,Tekst podstawowy Znak Znak2,Tekst podstawowy Znak1 Znak,Tekst podstawowy Znak1 Znak Znak Znak,Tekst podstawowy Znak Znak Znak Znak Znak Znak,Tekst podstawowy Znak Znak1 Znak Znak Znak"/>
    <w:basedOn w:val="Normalny"/>
    <w:link w:val="TekstpodstawowyZnak"/>
    <w:unhideWhenUsed/>
    <w:rsid w:val="00937896"/>
    <w:pPr>
      <w:suppressAutoHyphens/>
      <w:jc w:val="both"/>
    </w:pPr>
    <w:rPr>
      <w:szCs w:val="20"/>
      <w:lang w:val="x-none" w:eastAsia="ar-SA"/>
    </w:rPr>
  </w:style>
  <w:style w:type="character" w:customStyle="1" w:styleId="TekstpodstawowyZnak">
    <w:name w:val="Tekst podstawowy Znak"/>
    <w:aliases w:val="Tekst podstawowy Znak2 Znak,Tekst podstawowy Znak Znak2 Znak,Tekst podstawowy Znak1 Znak Znak,Tekst podstawowy Znak1 Znak Znak Znak Znak,Tekst podstawowy Znak Znak Znak Znak Znak Znak Znak"/>
    <w:basedOn w:val="Domylnaczcionkaakapitu"/>
    <w:link w:val="Tekstpodstawowy"/>
    <w:rsid w:val="00937896"/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Nagwek41">
    <w:name w:val="Nagłówek 41"/>
    <w:basedOn w:val="Normalny"/>
    <w:uiPriority w:val="1"/>
    <w:qFormat/>
    <w:rsid w:val="00937896"/>
    <w:pPr>
      <w:widowControl w:val="0"/>
      <w:autoSpaceDE w:val="0"/>
      <w:autoSpaceDN w:val="0"/>
      <w:ind w:left="700"/>
      <w:outlineLvl w:val="4"/>
    </w:pPr>
    <w:rPr>
      <w:b/>
      <w:bCs/>
      <w:sz w:val="20"/>
      <w:szCs w:val="20"/>
      <w:lang w:bidi="pl-PL"/>
    </w:rPr>
  </w:style>
  <w:style w:type="paragraph" w:customStyle="1" w:styleId="Tekstpodstawowywcity">
    <w:name w:val="Tekst podstawowy wci?ty"/>
    <w:basedOn w:val="Normalny"/>
    <w:rsid w:val="00937896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Lista3">
    <w:name w:val="List 3"/>
    <w:basedOn w:val="Normalny"/>
    <w:unhideWhenUsed/>
    <w:rsid w:val="005A40A4"/>
    <w:pPr>
      <w:ind w:left="849" w:hanging="283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F74D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F74D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BE6F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E14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59"/>
    <w:rsid w:val="00EE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semiHidden/>
    <w:rsid w:val="001E51F2"/>
    <w:rPr>
      <w:rFonts w:ascii="Arial" w:eastAsia="Times New Roman" w:hAnsi="Arial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9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cp:lastPrinted>2023-06-23T08:46:00Z</cp:lastPrinted>
  <dcterms:created xsi:type="dcterms:W3CDTF">2023-06-23T08:14:00Z</dcterms:created>
  <dcterms:modified xsi:type="dcterms:W3CDTF">2023-06-23T08:46:00Z</dcterms:modified>
</cp:coreProperties>
</file>