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DE60" w14:textId="6AB10482" w:rsidR="00EC0CBB" w:rsidRPr="00720639" w:rsidRDefault="00EC0CBB" w:rsidP="00720639">
      <w:pPr>
        <w:spacing w:line="288" w:lineRule="auto"/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B161C0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2527E4">
        <w:rPr>
          <w:rFonts w:asciiTheme="minorHAnsi" w:hAnsiTheme="minorHAnsi" w:cstheme="minorHAnsi"/>
          <w:b/>
          <w:i/>
          <w:sz w:val="20"/>
          <w:szCs w:val="16"/>
        </w:rPr>
        <w:t>5</w:t>
      </w:r>
    </w:p>
    <w:p w14:paraId="4E0CEB7B" w14:textId="4269293B" w:rsidR="00EC0CBB" w:rsidRPr="00584136" w:rsidRDefault="00EC0CBB" w:rsidP="00584136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584136">
        <w:rPr>
          <w:rFonts w:asciiTheme="minorHAnsi" w:hAnsiTheme="minorHAnsi" w:cstheme="minorHAnsi"/>
        </w:rPr>
        <w:t>…………………………</w:t>
      </w:r>
      <w:r w:rsidR="00584136">
        <w:rPr>
          <w:rFonts w:asciiTheme="minorHAnsi" w:hAnsiTheme="minorHAnsi" w:cstheme="minorHAnsi"/>
        </w:rPr>
        <w:t>………………….</w:t>
      </w:r>
      <w:r w:rsidRPr="00584136">
        <w:rPr>
          <w:rFonts w:asciiTheme="minorHAnsi" w:hAnsiTheme="minorHAnsi" w:cstheme="minorHAnsi"/>
        </w:rPr>
        <w:t>…</w:t>
      </w:r>
    </w:p>
    <w:p w14:paraId="410B0EC4" w14:textId="2406DAC0" w:rsidR="00EC0CBB" w:rsidRPr="00720639" w:rsidRDefault="00EC0CBB" w:rsidP="00720639">
      <w:pPr>
        <w:tabs>
          <w:tab w:val="left" w:pos="0"/>
        </w:tabs>
        <w:ind w:firstLine="28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A51D7">
        <w:rPr>
          <w:rFonts w:asciiTheme="minorHAnsi" w:hAnsiTheme="minorHAnsi" w:cstheme="minorHAnsi"/>
          <w:i/>
          <w:sz w:val="16"/>
          <w:szCs w:val="16"/>
        </w:rPr>
        <w:t>(pieczęć adresowa Wykonawcy)</w:t>
      </w:r>
    </w:p>
    <w:p w14:paraId="555DDDA7" w14:textId="77777777" w:rsidR="00720639" w:rsidRDefault="00720639" w:rsidP="00584136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</w:p>
    <w:p w14:paraId="604248E5" w14:textId="75BFAD07" w:rsidR="00EC0CBB" w:rsidRPr="00584136" w:rsidRDefault="00EC0CBB" w:rsidP="00584136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584136">
        <w:rPr>
          <w:rFonts w:asciiTheme="minorHAnsi" w:hAnsiTheme="minorHAnsi" w:cstheme="minorHAnsi"/>
          <w:b/>
        </w:rPr>
        <w:t>OPIS PRZEDMIOTU ZAMÓWIENIA</w:t>
      </w:r>
    </w:p>
    <w:p w14:paraId="69F37545" w14:textId="77777777" w:rsidR="00EC0CBB" w:rsidRPr="00584136" w:rsidRDefault="00EC0CBB" w:rsidP="00584136">
      <w:pPr>
        <w:rPr>
          <w:rFonts w:asciiTheme="minorHAnsi" w:hAnsiTheme="minorHAnsi" w:cstheme="minorHAnsi"/>
        </w:rPr>
      </w:pPr>
    </w:p>
    <w:p w14:paraId="20D8AE31" w14:textId="1EDE6D5C" w:rsidR="00EC0CBB" w:rsidRDefault="00EC0CBB" w:rsidP="00720639">
      <w:pPr>
        <w:pStyle w:val="Stopka"/>
        <w:jc w:val="both"/>
        <w:rPr>
          <w:rFonts w:ascii="Calibri" w:hAnsi="Calibri" w:cs="Calibri"/>
          <w:sz w:val="22"/>
          <w:szCs w:val="22"/>
          <w:lang w:val="pl-PL"/>
        </w:rPr>
      </w:pPr>
      <w:r w:rsidRPr="00720639">
        <w:rPr>
          <w:rFonts w:asciiTheme="minorHAnsi" w:hAnsiTheme="minorHAnsi" w:cstheme="minorHAnsi"/>
          <w:sz w:val="22"/>
          <w:szCs w:val="22"/>
        </w:rPr>
        <w:t xml:space="preserve">Oferujemy </w:t>
      </w:r>
      <w:bookmarkStart w:id="0" w:name="_Hlk86310237"/>
      <w:r w:rsidR="004C6150">
        <w:rPr>
          <w:rFonts w:ascii="Calibri" w:hAnsi="Calibri" w:cs="Calibri"/>
          <w:sz w:val="22"/>
          <w:szCs w:val="22"/>
          <w:lang w:val="pl-PL"/>
        </w:rPr>
        <w:t>d</w:t>
      </w:r>
      <w:r w:rsidR="004C6150" w:rsidRPr="004C6150">
        <w:rPr>
          <w:rFonts w:ascii="Calibri" w:hAnsi="Calibri" w:cs="Calibri"/>
          <w:sz w:val="22"/>
          <w:szCs w:val="22"/>
          <w:lang w:val="pl-PL"/>
        </w:rPr>
        <w:t>ostawę w formie leasingu operacyjnego z opcją wykupu fabrycznie nowego samochodu ciężarowego - wywrotki na potrzeby Przedsiębiorstwa Usług Komunalnych ,,USKOM”</w:t>
      </w:r>
      <w:r w:rsidR="004C615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C6150" w:rsidRPr="004C6150">
        <w:rPr>
          <w:rFonts w:ascii="Calibri" w:hAnsi="Calibri" w:cs="Calibri"/>
          <w:sz w:val="22"/>
          <w:szCs w:val="22"/>
          <w:lang w:val="pl-PL"/>
        </w:rPr>
        <w:t>Sp. z o.o. z siedzibą w Kożuchowie</w:t>
      </w:r>
      <w:r w:rsidR="004C615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A51D7" w:rsidRPr="00720639">
        <w:rPr>
          <w:rFonts w:ascii="Calibri" w:hAnsi="Calibri" w:cs="Calibri"/>
          <w:sz w:val="22"/>
          <w:szCs w:val="22"/>
          <w:lang w:val="pl-PL"/>
        </w:rPr>
        <w:t>o poniższych parametrach:</w:t>
      </w:r>
      <w:bookmarkEnd w:id="0"/>
    </w:p>
    <w:p w14:paraId="4DFB2684" w14:textId="77777777" w:rsidR="00720639" w:rsidRPr="00720639" w:rsidRDefault="00720639" w:rsidP="00720639">
      <w:pPr>
        <w:pStyle w:val="Stopka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083C7DD" w14:textId="37018453" w:rsidR="00EC0CBB" w:rsidRDefault="00EC0CBB" w:rsidP="00584136">
      <w:pPr>
        <w:rPr>
          <w:rFonts w:asciiTheme="minorHAnsi" w:hAnsiTheme="minorHAnsi" w:cstheme="minorHAnsi"/>
          <w:sz w:val="22"/>
          <w:szCs w:val="22"/>
        </w:rPr>
      </w:pPr>
      <w:r w:rsidRPr="00720639">
        <w:rPr>
          <w:rFonts w:asciiTheme="minorHAnsi" w:hAnsiTheme="minorHAnsi" w:cstheme="minorHAnsi"/>
          <w:sz w:val="22"/>
          <w:szCs w:val="22"/>
        </w:rPr>
        <w:t>Marka ………………….</w:t>
      </w:r>
    </w:p>
    <w:p w14:paraId="503E2CFB" w14:textId="77777777" w:rsidR="00720639" w:rsidRPr="00720639" w:rsidRDefault="00720639" w:rsidP="00584136">
      <w:pPr>
        <w:rPr>
          <w:rFonts w:asciiTheme="minorHAnsi" w:hAnsiTheme="minorHAnsi" w:cstheme="minorHAnsi"/>
          <w:sz w:val="22"/>
          <w:szCs w:val="22"/>
        </w:rPr>
      </w:pPr>
    </w:p>
    <w:p w14:paraId="733FAA9D" w14:textId="7C50884D" w:rsidR="00EC0CBB" w:rsidRDefault="00EC0CBB" w:rsidP="00584136">
      <w:pPr>
        <w:rPr>
          <w:rFonts w:asciiTheme="minorHAnsi" w:hAnsiTheme="minorHAnsi" w:cstheme="minorHAnsi"/>
          <w:sz w:val="22"/>
          <w:szCs w:val="22"/>
        </w:rPr>
      </w:pPr>
      <w:r w:rsidRPr="00720639">
        <w:rPr>
          <w:rFonts w:asciiTheme="minorHAnsi" w:hAnsiTheme="minorHAnsi" w:cstheme="minorHAnsi"/>
          <w:sz w:val="22"/>
          <w:szCs w:val="22"/>
        </w:rPr>
        <w:t>Model …………………</w:t>
      </w:r>
      <w:r w:rsidR="00720639" w:rsidRPr="00720639">
        <w:rPr>
          <w:rFonts w:asciiTheme="minorHAnsi" w:hAnsiTheme="minorHAnsi" w:cstheme="minorHAnsi"/>
          <w:sz w:val="22"/>
          <w:szCs w:val="22"/>
        </w:rPr>
        <w:t>.</w:t>
      </w:r>
    </w:p>
    <w:p w14:paraId="3889DA20" w14:textId="77777777" w:rsidR="00720639" w:rsidRPr="00720639" w:rsidRDefault="00720639" w:rsidP="00584136">
      <w:pPr>
        <w:rPr>
          <w:rFonts w:asciiTheme="minorHAnsi" w:hAnsiTheme="minorHAnsi" w:cstheme="minorHAnsi"/>
          <w:sz w:val="22"/>
          <w:szCs w:val="22"/>
        </w:rPr>
      </w:pPr>
    </w:p>
    <w:p w14:paraId="04093D61" w14:textId="59EA356B" w:rsidR="00736E72" w:rsidRPr="00720639" w:rsidRDefault="00EC0CBB" w:rsidP="00584136">
      <w:pPr>
        <w:rPr>
          <w:rFonts w:asciiTheme="minorHAnsi" w:hAnsiTheme="minorHAnsi" w:cstheme="minorHAnsi"/>
          <w:sz w:val="22"/>
          <w:szCs w:val="22"/>
        </w:rPr>
      </w:pPr>
      <w:r w:rsidRPr="00720639">
        <w:rPr>
          <w:rFonts w:asciiTheme="minorHAnsi" w:hAnsiTheme="minorHAnsi" w:cstheme="minorHAnsi"/>
          <w:sz w:val="22"/>
          <w:szCs w:val="22"/>
        </w:rPr>
        <w:t>Spełniającą wymagania Zamawiającego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559"/>
      </w:tblGrid>
      <w:tr w:rsidR="004C6150" w:rsidRPr="004C6150" w14:paraId="0C26D6EA" w14:textId="77777777" w:rsidTr="004C6150">
        <w:trPr>
          <w:trHeight w:val="294"/>
        </w:trPr>
        <w:tc>
          <w:tcPr>
            <w:tcW w:w="5665" w:type="dxa"/>
            <w:shd w:val="clear" w:color="auto" w:fill="B4C6E7" w:themeFill="accent1" w:themeFillTint="66"/>
            <w:vAlign w:val="center"/>
          </w:tcPr>
          <w:p w14:paraId="4ED74504" w14:textId="77777777" w:rsidR="004C6150" w:rsidRPr="004C6150" w:rsidRDefault="004C6150" w:rsidP="0045111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1560" w:type="dxa"/>
            <w:shd w:val="clear" w:color="auto" w:fill="B4C6E7" w:themeFill="accent1" w:themeFillTint="66"/>
            <w:vAlign w:val="center"/>
          </w:tcPr>
          <w:p w14:paraId="3FAF4FA6" w14:textId="77777777" w:rsidR="004C6150" w:rsidRPr="004C6150" w:rsidRDefault="004C6150" w:rsidP="0045111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sz w:val="22"/>
                <w:szCs w:val="22"/>
              </w:rPr>
              <w:t>Parametr oferowany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438F6C78" w14:textId="733B68F4" w:rsidR="004C6150" w:rsidRPr="004C6150" w:rsidRDefault="004C6150" w:rsidP="004511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sz w:val="22"/>
                <w:szCs w:val="22"/>
              </w:rPr>
              <w:t>Spełnia*</w:t>
            </w:r>
          </w:p>
          <w:p w14:paraId="70411746" w14:textId="167553D7" w:rsidR="004C6150" w:rsidRPr="004C6150" w:rsidRDefault="004C6150" w:rsidP="0045111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TAK/NIE</w:t>
            </w:r>
          </w:p>
        </w:tc>
      </w:tr>
      <w:tr w:rsidR="004C6150" w:rsidRPr="004C6150" w14:paraId="03585802" w14:textId="77777777" w:rsidTr="004C6150">
        <w:tc>
          <w:tcPr>
            <w:tcW w:w="5665" w:type="dxa"/>
          </w:tcPr>
          <w:p w14:paraId="490F737F" w14:textId="04970818" w:rsidR="004C6150" w:rsidRPr="004C6150" w:rsidRDefault="004C6150" w:rsidP="008A51D7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/>
                <w:sz w:val="22"/>
                <w:szCs w:val="22"/>
              </w:rPr>
              <w:t>OPIS TECHNICZNY PO</w:t>
            </w:r>
            <w:r w:rsidRPr="004C6150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JAZDU</w:t>
            </w:r>
          </w:p>
        </w:tc>
        <w:tc>
          <w:tcPr>
            <w:tcW w:w="1560" w:type="dxa"/>
          </w:tcPr>
          <w:p w14:paraId="45D8D21A" w14:textId="77777777" w:rsidR="004C6150" w:rsidRPr="004C6150" w:rsidRDefault="004C6150" w:rsidP="008A51D7">
            <w:pPr>
              <w:pStyle w:val="Akapitzlist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00FF8C" w14:textId="77777777" w:rsidR="004C6150" w:rsidRPr="004C6150" w:rsidRDefault="004C6150" w:rsidP="0045111F">
            <w:pPr>
              <w:pStyle w:val="Akapitzlist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78688013" w14:textId="77777777" w:rsidTr="004C6150">
        <w:tc>
          <w:tcPr>
            <w:tcW w:w="5665" w:type="dxa"/>
          </w:tcPr>
          <w:p w14:paraId="6F34F667" w14:textId="4224454A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Fabrycznie nowy - Rok produkcji podwozia </w:t>
            </w:r>
            <w:r w:rsidR="00126C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min. 2020 r., zabudowa – </w:t>
            </w: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2021</w:t>
            </w:r>
            <w:r w:rsidR="00126C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1560" w:type="dxa"/>
          </w:tcPr>
          <w:p w14:paraId="1DDBE47A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D8EF7E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0D20543F" w14:textId="77777777" w:rsidTr="004C6150">
        <w:tc>
          <w:tcPr>
            <w:tcW w:w="5665" w:type="dxa"/>
          </w:tcPr>
          <w:p w14:paraId="5C0647CB" w14:textId="4DBD2A9F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Norma emisji spalin EURO 6</w:t>
            </w:r>
          </w:p>
        </w:tc>
        <w:tc>
          <w:tcPr>
            <w:tcW w:w="1560" w:type="dxa"/>
          </w:tcPr>
          <w:p w14:paraId="4734E554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4EB270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285CDD5A" w14:textId="77777777" w:rsidTr="004C6150">
        <w:tc>
          <w:tcPr>
            <w:tcW w:w="5665" w:type="dxa"/>
          </w:tcPr>
          <w:p w14:paraId="2C4CBB65" w14:textId="73B7B591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Moc silnika min. 300 KM</w:t>
            </w:r>
          </w:p>
        </w:tc>
        <w:tc>
          <w:tcPr>
            <w:tcW w:w="1560" w:type="dxa"/>
          </w:tcPr>
          <w:p w14:paraId="0E917720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93C0EA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24FB5A15" w14:textId="77777777" w:rsidTr="004C6150">
        <w:tc>
          <w:tcPr>
            <w:tcW w:w="5665" w:type="dxa"/>
          </w:tcPr>
          <w:p w14:paraId="0DA4816B" w14:textId="24940081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Napęd 4 x 2</w:t>
            </w:r>
          </w:p>
        </w:tc>
        <w:tc>
          <w:tcPr>
            <w:tcW w:w="1560" w:type="dxa"/>
          </w:tcPr>
          <w:p w14:paraId="1F82AC65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1C6FD6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520BEA59" w14:textId="77777777" w:rsidTr="004C6150">
        <w:tc>
          <w:tcPr>
            <w:tcW w:w="5665" w:type="dxa"/>
          </w:tcPr>
          <w:p w14:paraId="59BB9C7D" w14:textId="37E66C51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Pneumatyczny fotel kierowcy</w:t>
            </w:r>
          </w:p>
        </w:tc>
        <w:tc>
          <w:tcPr>
            <w:tcW w:w="1560" w:type="dxa"/>
          </w:tcPr>
          <w:p w14:paraId="7FBCAAB4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EDBA2C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1B2D8335" w14:textId="77777777" w:rsidTr="004C6150">
        <w:tc>
          <w:tcPr>
            <w:tcW w:w="5665" w:type="dxa"/>
          </w:tcPr>
          <w:p w14:paraId="2E2A334C" w14:textId="3A8B837A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Radio</w:t>
            </w:r>
          </w:p>
        </w:tc>
        <w:tc>
          <w:tcPr>
            <w:tcW w:w="1560" w:type="dxa"/>
          </w:tcPr>
          <w:p w14:paraId="4FEF4980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E3973B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5EC89A21" w14:textId="77777777" w:rsidTr="004C6150">
        <w:tc>
          <w:tcPr>
            <w:tcW w:w="5665" w:type="dxa"/>
          </w:tcPr>
          <w:p w14:paraId="3C0F5AC0" w14:textId="467EA4C9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Tachograf</w:t>
            </w:r>
          </w:p>
        </w:tc>
        <w:tc>
          <w:tcPr>
            <w:tcW w:w="1560" w:type="dxa"/>
          </w:tcPr>
          <w:p w14:paraId="4A47C06F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AE3233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0AC33F4F" w14:textId="77777777" w:rsidTr="004C6150">
        <w:tc>
          <w:tcPr>
            <w:tcW w:w="5665" w:type="dxa"/>
          </w:tcPr>
          <w:p w14:paraId="50CDC864" w14:textId="0EBDC9DD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Kabina dzienna  -kolor biały wraz z naniesionym logotypem Zamawiającego</w:t>
            </w:r>
          </w:p>
        </w:tc>
        <w:tc>
          <w:tcPr>
            <w:tcW w:w="1560" w:type="dxa"/>
          </w:tcPr>
          <w:p w14:paraId="2E786EE9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43BD55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1ABCA092" w14:textId="77777777" w:rsidTr="004C6150">
        <w:tc>
          <w:tcPr>
            <w:tcW w:w="5665" w:type="dxa"/>
          </w:tcPr>
          <w:p w14:paraId="7F607830" w14:textId="724D8534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Kogut LED z napisem</w:t>
            </w:r>
          </w:p>
        </w:tc>
        <w:tc>
          <w:tcPr>
            <w:tcW w:w="1560" w:type="dxa"/>
          </w:tcPr>
          <w:p w14:paraId="31264C36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467329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1AFB7276" w14:textId="77777777" w:rsidTr="004C6150">
        <w:tc>
          <w:tcPr>
            <w:tcW w:w="5665" w:type="dxa"/>
          </w:tcPr>
          <w:p w14:paraId="5168CF1D" w14:textId="3ADD4CEA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Osłona świateł tylnych</w:t>
            </w:r>
          </w:p>
        </w:tc>
        <w:tc>
          <w:tcPr>
            <w:tcW w:w="1560" w:type="dxa"/>
          </w:tcPr>
          <w:p w14:paraId="3C7093B3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DF1A29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5BE565E6" w14:textId="77777777" w:rsidTr="004C6150">
        <w:tc>
          <w:tcPr>
            <w:tcW w:w="5665" w:type="dxa"/>
          </w:tcPr>
          <w:p w14:paraId="3B62CAFF" w14:textId="64CF28C5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Bariery boczne aluminiowe</w:t>
            </w:r>
          </w:p>
        </w:tc>
        <w:tc>
          <w:tcPr>
            <w:tcW w:w="1560" w:type="dxa"/>
          </w:tcPr>
          <w:p w14:paraId="53F883EF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EA55AA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79A4D274" w14:textId="77777777" w:rsidTr="004C6150">
        <w:tc>
          <w:tcPr>
            <w:tcW w:w="5665" w:type="dxa"/>
          </w:tcPr>
          <w:p w14:paraId="0A830E3C" w14:textId="35DA0F26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Taśmy odblaskowe</w:t>
            </w:r>
          </w:p>
        </w:tc>
        <w:tc>
          <w:tcPr>
            <w:tcW w:w="1560" w:type="dxa"/>
          </w:tcPr>
          <w:p w14:paraId="214659E7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F3AF9D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1E41AB1C" w14:textId="77777777" w:rsidTr="004C6150">
        <w:tc>
          <w:tcPr>
            <w:tcW w:w="5665" w:type="dxa"/>
          </w:tcPr>
          <w:p w14:paraId="432AA3BA" w14:textId="579B1D35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DMC  pojazdu min. </w:t>
            </w:r>
            <w:r w:rsidR="00E73A38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 000 kg</w:t>
            </w:r>
          </w:p>
        </w:tc>
        <w:tc>
          <w:tcPr>
            <w:tcW w:w="1560" w:type="dxa"/>
          </w:tcPr>
          <w:p w14:paraId="5799448A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E75201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7653E0F8" w14:textId="77777777" w:rsidTr="004C6150">
        <w:tc>
          <w:tcPr>
            <w:tcW w:w="5665" w:type="dxa"/>
          </w:tcPr>
          <w:p w14:paraId="584E143B" w14:textId="0B6B39F3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Dopuszczalna ładowność tech. min. 10 000 kg</w:t>
            </w:r>
          </w:p>
        </w:tc>
        <w:tc>
          <w:tcPr>
            <w:tcW w:w="1560" w:type="dxa"/>
          </w:tcPr>
          <w:p w14:paraId="1394CA79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282D04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6DC9ED05" w14:textId="77777777" w:rsidTr="004C6150">
        <w:tc>
          <w:tcPr>
            <w:tcW w:w="5665" w:type="dxa"/>
          </w:tcPr>
          <w:p w14:paraId="0AEA873A" w14:textId="7000EBD9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Prześwit 250 mm</w:t>
            </w:r>
          </w:p>
        </w:tc>
        <w:tc>
          <w:tcPr>
            <w:tcW w:w="1560" w:type="dxa"/>
          </w:tcPr>
          <w:p w14:paraId="118808C6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C54A8E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3F1DC1FC" w14:textId="77777777" w:rsidTr="004C6150">
        <w:tc>
          <w:tcPr>
            <w:tcW w:w="5665" w:type="dxa"/>
          </w:tcPr>
          <w:p w14:paraId="7696C4EF" w14:textId="2E50CD3E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Koło zapasowe kompletne</w:t>
            </w:r>
          </w:p>
        </w:tc>
        <w:tc>
          <w:tcPr>
            <w:tcW w:w="1560" w:type="dxa"/>
          </w:tcPr>
          <w:p w14:paraId="6284A80C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2FB41F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22314853" w14:textId="77777777" w:rsidTr="004C6150">
        <w:tc>
          <w:tcPr>
            <w:tcW w:w="5665" w:type="dxa"/>
          </w:tcPr>
          <w:p w14:paraId="73A7A747" w14:textId="33368B3C" w:rsidR="004C6150" w:rsidRPr="004C6150" w:rsidRDefault="004C6150" w:rsidP="004C61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Klimatyzacja</w:t>
            </w:r>
          </w:p>
        </w:tc>
        <w:tc>
          <w:tcPr>
            <w:tcW w:w="1560" w:type="dxa"/>
          </w:tcPr>
          <w:p w14:paraId="1FDA8190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A933B4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743188F0" w14:textId="77777777" w:rsidTr="004C6150">
        <w:tc>
          <w:tcPr>
            <w:tcW w:w="5665" w:type="dxa"/>
          </w:tcPr>
          <w:p w14:paraId="36B85A02" w14:textId="16D1DCDF" w:rsidR="004C6150" w:rsidRPr="004C6150" w:rsidRDefault="004C6150" w:rsidP="004C6150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OPIS ZABUDOWY </w:t>
            </w:r>
          </w:p>
        </w:tc>
        <w:tc>
          <w:tcPr>
            <w:tcW w:w="1560" w:type="dxa"/>
          </w:tcPr>
          <w:p w14:paraId="188D520F" w14:textId="77777777" w:rsidR="004C6150" w:rsidRPr="004C6150" w:rsidRDefault="004C6150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91CB51" w14:textId="77777777" w:rsidR="004C6150" w:rsidRPr="004C6150" w:rsidRDefault="004C6150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7574C3F9" w14:textId="77777777" w:rsidTr="004C6150">
        <w:tc>
          <w:tcPr>
            <w:tcW w:w="5665" w:type="dxa"/>
          </w:tcPr>
          <w:p w14:paraId="2B5F46F7" w14:textId="25B04884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Skrzynia ładunkowa – wywrotka trójstronna</w:t>
            </w:r>
          </w:p>
        </w:tc>
        <w:tc>
          <w:tcPr>
            <w:tcW w:w="1560" w:type="dxa"/>
          </w:tcPr>
          <w:p w14:paraId="00D1F9FE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703382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4256EAF3" w14:textId="77777777" w:rsidTr="004C6150">
        <w:tc>
          <w:tcPr>
            <w:tcW w:w="5665" w:type="dxa"/>
          </w:tcPr>
          <w:p w14:paraId="1B8F0C6D" w14:textId="3EAAEE64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Podłoga stalowa min. 5 mm</w:t>
            </w:r>
          </w:p>
        </w:tc>
        <w:tc>
          <w:tcPr>
            <w:tcW w:w="1560" w:type="dxa"/>
          </w:tcPr>
          <w:p w14:paraId="330D0838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011387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54320C60" w14:textId="77777777" w:rsidTr="004C6150">
        <w:tc>
          <w:tcPr>
            <w:tcW w:w="5665" w:type="dxa"/>
          </w:tcPr>
          <w:p w14:paraId="1B803C01" w14:textId="0B15FF5F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Burty boczne stalowe min. 2,5 mm, H 600 mm otwierane w jednej osi</w:t>
            </w:r>
          </w:p>
        </w:tc>
        <w:tc>
          <w:tcPr>
            <w:tcW w:w="1560" w:type="dxa"/>
          </w:tcPr>
          <w:p w14:paraId="608FE930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F1BED1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2443A439" w14:textId="77777777" w:rsidTr="004C6150">
        <w:tc>
          <w:tcPr>
            <w:tcW w:w="5665" w:type="dxa"/>
          </w:tcPr>
          <w:p w14:paraId="1F119E69" w14:textId="23DB9E28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Ściana przednia stalowa min 2,5 mm, H 900 mm</w:t>
            </w:r>
          </w:p>
        </w:tc>
        <w:tc>
          <w:tcPr>
            <w:tcW w:w="1560" w:type="dxa"/>
          </w:tcPr>
          <w:p w14:paraId="78D4FF3F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50FE97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64C8C158" w14:textId="77777777" w:rsidTr="004C6150">
        <w:tc>
          <w:tcPr>
            <w:tcW w:w="5665" w:type="dxa"/>
          </w:tcPr>
          <w:p w14:paraId="51FFEF7B" w14:textId="66A33C04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Burta tylna stalowa min. 2,5 mm, otwierana w dwóch osiach</w:t>
            </w:r>
          </w:p>
        </w:tc>
        <w:tc>
          <w:tcPr>
            <w:tcW w:w="1560" w:type="dxa"/>
          </w:tcPr>
          <w:p w14:paraId="3F7A0207" w14:textId="77777777" w:rsidR="004C6150" w:rsidRPr="004C6150" w:rsidRDefault="004C6150" w:rsidP="004C6150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AC8DCD" w14:textId="77777777" w:rsidR="004C6150" w:rsidRPr="004C6150" w:rsidRDefault="004C6150" w:rsidP="004C615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17680E85" w14:textId="77777777" w:rsidTr="004C6150">
        <w:tc>
          <w:tcPr>
            <w:tcW w:w="5665" w:type="dxa"/>
          </w:tcPr>
          <w:p w14:paraId="04AE3EF0" w14:textId="6A4624BE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Sterowanie z kabiny </w:t>
            </w:r>
          </w:p>
        </w:tc>
        <w:tc>
          <w:tcPr>
            <w:tcW w:w="1560" w:type="dxa"/>
          </w:tcPr>
          <w:p w14:paraId="527F96EF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CE2B84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69688696" w14:textId="77777777" w:rsidTr="004C6150">
        <w:tc>
          <w:tcPr>
            <w:tcW w:w="5665" w:type="dxa"/>
          </w:tcPr>
          <w:p w14:paraId="0E01B433" w14:textId="5B095721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Plandeka w kolorze niebieskim, rozwijana na bok</w:t>
            </w:r>
            <w:r w:rsidR="00126C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lub do tyłu</w:t>
            </w:r>
          </w:p>
        </w:tc>
        <w:tc>
          <w:tcPr>
            <w:tcW w:w="1560" w:type="dxa"/>
          </w:tcPr>
          <w:p w14:paraId="041FDF83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CE60E8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3CED0422" w14:textId="77777777" w:rsidTr="004C6150">
        <w:tc>
          <w:tcPr>
            <w:tcW w:w="5665" w:type="dxa"/>
          </w:tcPr>
          <w:p w14:paraId="6A000E51" w14:textId="43538FE2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Zsyp do asfaltu</w:t>
            </w:r>
          </w:p>
        </w:tc>
        <w:tc>
          <w:tcPr>
            <w:tcW w:w="1560" w:type="dxa"/>
          </w:tcPr>
          <w:p w14:paraId="63FC511E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C0CFB4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6150" w:rsidRPr="004C6150" w14:paraId="42521A74" w14:textId="77777777" w:rsidTr="004C6150">
        <w:tc>
          <w:tcPr>
            <w:tcW w:w="5665" w:type="dxa"/>
          </w:tcPr>
          <w:p w14:paraId="01B6DFF7" w14:textId="5D2DD1DD" w:rsidR="004C6150" w:rsidRPr="004C6150" w:rsidRDefault="004C6150" w:rsidP="004C615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Hydroburta po lewej stronie</w:t>
            </w:r>
            <w:r w:rsidR="00126C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skrzyni</w:t>
            </w:r>
          </w:p>
        </w:tc>
        <w:tc>
          <w:tcPr>
            <w:tcW w:w="1560" w:type="dxa"/>
          </w:tcPr>
          <w:p w14:paraId="186401FE" w14:textId="77777777" w:rsidR="004C6150" w:rsidRPr="004C6150" w:rsidRDefault="004C6150" w:rsidP="004C6150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AD3188" w14:textId="77777777" w:rsidR="004C6150" w:rsidRPr="004C6150" w:rsidRDefault="004C6150" w:rsidP="004C6150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4E9798B" w14:textId="1B81C3AF" w:rsidR="00736E72" w:rsidRDefault="00736E72" w:rsidP="00720639">
      <w:pPr>
        <w:tabs>
          <w:tab w:val="left" w:pos="1350"/>
        </w:tabs>
        <w:rPr>
          <w:rFonts w:asciiTheme="minorHAnsi" w:hAnsiTheme="minorHAnsi" w:cstheme="minorHAnsi"/>
          <w:i/>
          <w:sz w:val="20"/>
          <w:szCs w:val="20"/>
        </w:rPr>
      </w:pPr>
      <w:r w:rsidRPr="00584136">
        <w:rPr>
          <w:rFonts w:asciiTheme="minorHAnsi" w:hAnsiTheme="minorHAnsi" w:cstheme="minorHAnsi"/>
          <w:i/>
          <w:sz w:val="20"/>
          <w:szCs w:val="20"/>
        </w:rPr>
        <w:t>* W celu potwierdzenia spełnienia wymagań proszę wpisać TAK lub NIE.</w:t>
      </w:r>
    </w:p>
    <w:p w14:paraId="5C3CE40B" w14:textId="77777777" w:rsidR="00720639" w:rsidRPr="00720639" w:rsidRDefault="00720639" w:rsidP="00720639">
      <w:pPr>
        <w:tabs>
          <w:tab w:val="left" w:pos="1350"/>
        </w:tabs>
        <w:rPr>
          <w:rFonts w:asciiTheme="minorHAnsi" w:hAnsiTheme="minorHAnsi" w:cstheme="minorHAnsi"/>
          <w:i/>
          <w:sz w:val="20"/>
          <w:szCs w:val="20"/>
        </w:rPr>
      </w:pPr>
    </w:p>
    <w:p w14:paraId="467D0A33" w14:textId="2E1E0B9D" w:rsidR="00720639" w:rsidRDefault="00736E72" w:rsidP="00720639">
      <w:pPr>
        <w:ind w:left="132"/>
        <w:rPr>
          <w:rFonts w:asciiTheme="minorHAnsi" w:hAnsiTheme="minorHAnsi" w:cstheme="minorHAnsi"/>
          <w:sz w:val="22"/>
          <w:szCs w:val="22"/>
        </w:rPr>
      </w:pPr>
      <w:r w:rsidRPr="00584136">
        <w:rPr>
          <w:rFonts w:asciiTheme="minorHAnsi" w:hAnsiTheme="minorHAnsi" w:cstheme="minorHAnsi"/>
        </w:rPr>
        <w:t>…………….…………………..</w:t>
      </w:r>
      <w:r w:rsidRPr="00584136">
        <w:rPr>
          <w:rFonts w:asciiTheme="minorHAnsi" w:hAnsiTheme="minorHAnsi" w:cstheme="minorHAnsi"/>
          <w:i/>
        </w:rPr>
        <w:t xml:space="preserve">, </w:t>
      </w:r>
      <w:r w:rsidRPr="00584136">
        <w:rPr>
          <w:rFonts w:asciiTheme="minorHAnsi" w:hAnsiTheme="minorHAnsi" w:cstheme="minorHAnsi"/>
        </w:rPr>
        <w:t>dnia ………….……. r.</w:t>
      </w:r>
      <w:r w:rsidRPr="00584136">
        <w:rPr>
          <w:rFonts w:asciiTheme="minorHAnsi" w:hAnsiTheme="minorHAnsi" w:cstheme="minorHAnsi"/>
        </w:rPr>
        <w:tab/>
      </w:r>
      <w:r w:rsidRPr="00584136">
        <w:rPr>
          <w:rFonts w:asciiTheme="minorHAnsi" w:hAnsiTheme="minorHAnsi" w:cstheme="minorHAnsi"/>
          <w:sz w:val="22"/>
          <w:szCs w:val="22"/>
        </w:rPr>
        <w:tab/>
      </w:r>
    </w:p>
    <w:p w14:paraId="51B05BD4" w14:textId="2705612D" w:rsidR="00720639" w:rsidRDefault="00720639" w:rsidP="00720639">
      <w:pPr>
        <w:ind w:left="132"/>
        <w:rPr>
          <w:rFonts w:asciiTheme="minorHAnsi" w:hAnsiTheme="minorHAnsi" w:cstheme="minorHAnsi"/>
          <w:sz w:val="22"/>
          <w:szCs w:val="22"/>
        </w:rPr>
      </w:pPr>
    </w:p>
    <w:p w14:paraId="146DB366" w14:textId="77777777" w:rsidR="00720639" w:rsidRPr="00584136" w:rsidRDefault="00720639" w:rsidP="00720639">
      <w:pPr>
        <w:ind w:left="132"/>
        <w:rPr>
          <w:rFonts w:asciiTheme="minorHAnsi" w:hAnsiTheme="minorHAnsi" w:cstheme="minorHAnsi"/>
          <w:sz w:val="22"/>
          <w:szCs w:val="22"/>
        </w:rPr>
      </w:pPr>
    </w:p>
    <w:p w14:paraId="206DC4DD" w14:textId="77777777" w:rsidR="00736E72" w:rsidRPr="00584136" w:rsidRDefault="00736E72" w:rsidP="00736E72">
      <w:pPr>
        <w:ind w:left="3672" w:hanging="15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………….</w:t>
      </w:r>
      <w:r w:rsidRPr="00584136">
        <w:rPr>
          <w:rFonts w:asciiTheme="minorHAnsi" w:hAnsiTheme="minorHAnsi" w:cstheme="minorHAnsi"/>
        </w:rPr>
        <w:t>……………….……………………………………………………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  <w:r w:rsidRPr="00584136">
        <w:rPr>
          <w:rFonts w:asciiTheme="minorHAnsi" w:hAnsiTheme="minorHAnsi" w:cstheme="minorHAnsi"/>
        </w:rPr>
        <w:t>……</w:t>
      </w:r>
    </w:p>
    <w:p w14:paraId="3B59A317" w14:textId="6C2043A9" w:rsidR="0050032D" w:rsidRPr="00720639" w:rsidRDefault="00736E72" w:rsidP="00720639">
      <w:pPr>
        <w:ind w:firstLine="2835"/>
        <w:rPr>
          <w:rFonts w:asciiTheme="minorHAnsi" w:hAnsiTheme="minorHAnsi" w:cstheme="minorHAnsi"/>
          <w:i/>
          <w:sz w:val="16"/>
          <w:szCs w:val="16"/>
        </w:rPr>
      </w:pPr>
      <w:r w:rsidRPr="008A51D7">
        <w:rPr>
          <w:rFonts w:asciiTheme="minorHAnsi" w:hAnsiTheme="minorHAnsi" w:cstheme="minorHAnsi"/>
          <w:i/>
          <w:sz w:val="16"/>
          <w:szCs w:val="16"/>
        </w:rPr>
        <w:t>(podpis i pieczątka osoby(osób) uprawnionej(ych) do reprezentowania Wykonawcy)</w:t>
      </w:r>
    </w:p>
    <w:sectPr w:rsidR="0050032D" w:rsidRPr="00720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2D"/>
    <w:multiLevelType w:val="hybridMultilevel"/>
    <w:tmpl w:val="1602C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6CDE"/>
    <w:multiLevelType w:val="hybridMultilevel"/>
    <w:tmpl w:val="915E5AEC"/>
    <w:lvl w:ilvl="0" w:tplc="AA1A5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0FF7"/>
    <w:multiLevelType w:val="hybridMultilevel"/>
    <w:tmpl w:val="7278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52B7"/>
    <w:multiLevelType w:val="hybridMultilevel"/>
    <w:tmpl w:val="DCC0479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923B6"/>
    <w:multiLevelType w:val="hybridMultilevel"/>
    <w:tmpl w:val="089EF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BBE33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F7F9D"/>
    <w:multiLevelType w:val="hybridMultilevel"/>
    <w:tmpl w:val="D96E0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560E6"/>
    <w:multiLevelType w:val="hybridMultilevel"/>
    <w:tmpl w:val="4B5A1F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A3A4B"/>
    <w:multiLevelType w:val="hybridMultilevel"/>
    <w:tmpl w:val="860048CE"/>
    <w:lvl w:ilvl="0" w:tplc="9E4EB374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A20086"/>
    <w:multiLevelType w:val="hybridMultilevel"/>
    <w:tmpl w:val="C85E4BE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BB"/>
    <w:rsid w:val="00126C30"/>
    <w:rsid w:val="002031B8"/>
    <w:rsid w:val="002527E4"/>
    <w:rsid w:val="00444997"/>
    <w:rsid w:val="004C6150"/>
    <w:rsid w:val="0050032D"/>
    <w:rsid w:val="00544D5D"/>
    <w:rsid w:val="00584136"/>
    <w:rsid w:val="00720639"/>
    <w:rsid w:val="00736E72"/>
    <w:rsid w:val="008750CF"/>
    <w:rsid w:val="008A51D7"/>
    <w:rsid w:val="009141D8"/>
    <w:rsid w:val="00964201"/>
    <w:rsid w:val="00A257AA"/>
    <w:rsid w:val="00B161C0"/>
    <w:rsid w:val="00BB792D"/>
    <w:rsid w:val="00E73A38"/>
    <w:rsid w:val="00EB1FB7"/>
    <w:rsid w:val="00E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21DE"/>
  <w15:chartTrackingRefBased/>
  <w15:docId w15:val="{945F36C6-936D-4C04-9BF0-44922B2D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CBB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EC0CBB"/>
    <w:pPr>
      <w:widowControl w:val="0"/>
      <w:autoSpaceDE w:val="0"/>
      <w:autoSpaceDN w:val="0"/>
    </w:pPr>
    <w:rPr>
      <w:sz w:val="22"/>
      <w:szCs w:val="22"/>
      <w:lang w:bidi="pl-PL"/>
    </w:rPr>
  </w:style>
  <w:style w:type="paragraph" w:customStyle="1" w:styleId="Default">
    <w:name w:val="Default"/>
    <w:rsid w:val="00EC0C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A51D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A51D7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table" w:styleId="Tabela-Siatka">
    <w:name w:val="Table Grid"/>
    <w:basedOn w:val="Standardowy"/>
    <w:uiPriority w:val="39"/>
    <w:rsid w:val="008A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nhideWhenUsed/>
    <w:rsid w:val="004C615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4C615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2021-11-12T12:06:00Z</cp:lastPrinted>
  <dcterms:created xsi:type="dcterms:W3CDTF">2021-10-27T07:20:00Z</dcterms:created>
  <dcterms:modified xsi:type="dcterms:W3CDTF">2021-11-29T09:50:00Z</dcterms:modified>
</cp:coreProperties>
</file>